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51" w:rsidRPr="000A555A" w:rsidRDefault="002E2FDD" w:rsidP="008F6951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СОВЕТ</w:t>
      </w:r>
      <w:r w:rsidR="008F6951" w:rsidRPr="000A555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НОВОУРАЛЬСКОГО СЕЛЬСКОГО ПОСЕЛЕНИЯ</w:t>
      </w:r>
    </w:p>
    <w:p w:rsidR="008F6951" w:rsidRPr="000A555A" w:rsidRDefault="008F6951" w:rsidP="008F6951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A555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ТАВРИЧЕСКОГО МУНИЦИПАЛЬНОГО РАЙОНА</w:t>
      </w:r>
    </w:p>
    <w:p w:rsidR="008F6951" w:rsidRPr="000A555A" w:rsidRDefault="008F6951" w:rsidP="008F6951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A555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ОМСКОЙ ОБЛАСТИ</w:t>
      </w:r>
    </w:p>
    <w:p w:rsidR="008F6951" w:rsidRPr="000A555A" w:rsidRDefault="008F6951" w:rsidP="008F6951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F6951" w:rsidRPr="000A555A" w:rsidRDefault="008F6951" w:rsidP="008F6951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A555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ПОСТАНОВЛЕНИЕ</w:t>
      </w:r>
    </w:p>
    <w:p w:rsidR="008F6951" w:rsidRPr="000A555A" w:rsidRDefault="008F6951" w:rsidP="008F6951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F6951" w:rsidRPr="000A555A" w:rsidRDefault="002E2FDD" w:rsidP="008F6951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13 января 2021</w:t>
      </w:r>
      <w:r w:rsidR="008F6951" w:rsidRPr="000A555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                                                                                         №</w:t>
      </w:r>
      <w:r w:rsidR="00E811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</w:t>
      </w:r>
      <w:bookmarkStart w:id="0" w:name="_GoBack"/>
      <w:bookmarkEnd w:id="0"/>
    </w:p>
    <w:p w:rsidR="008F6951" w:rsidRDefault="008F6951" w:rsidP="008F6951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A555A">
        <w:rPr>
          <w:rFonts w:ascii="Times New Roman" w:eastAsia="Times New Roman" w:hAnsi="Times New Roman" w:cs="Times New Roman"/>
          <w:color w:val="auto"/>
          <w:sz w:val="28"/>
          <w:szCs w:val="28"/>
        </w:rPr>
        <w:t>пос. Новоуральский</w:t>
      </w:r>
    </w:p>
    <w:p w:rsidR="008F6951" w:rsidRDefault="008F6951" w:rsidP="008F6951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8F6951" w:rsidTr="0006585D">
        <w:tc>
          <w:tcPr>
            <w:tcW w:w="5495" w:type="dxa"/>
          </w:tcPr>
          <w:p w:rsidR="008F6951" w:rsidRPr="008F6951" w:rsidRDefault="008F6951" w:rsidP="002E2FDD">
            <w:pPr>
              <w:pStyle w:val="11"/>
              <w:shd w:val="clear" w:color="auto" w:fill="auto"/>
              <w:spacing w:line="240" w:lineRule="auto"/>
              <w:ind w:right="34"/>
              <w:jc w:val="both"/>
              <w:rPr>
                <w:sz w:val="26"/>
                <w:szCs w:val="26"/>
              </w:rPr>
            </w:pPr>
            <w:r w:rsidRPr="008F6951">
              <w:rPr>
                <w:sz w:val="26"/>
                <w:szCs w:val="26"/>
              </w:rPr>
              <w:t xml:space="preserve">Об утверждении </w:t>
            </w:r>
            <w:r>
              <w:rPr>
                <w:sz w:val="26"/>
                <w:szCs w:val="26"/>
              </w:rPr>
              <w:t xml:space="preserve">состава комиссии </w:t>
            </w:r>
            <w:r w:rsidR="002E2FDD" w:rsidRPr="002E2FDD">
              <w:rPr>
                <w:sz w:val="26"/>
                <w:szCs w:val="26"/>
              </w:rPr>
              <w:t>по оценке фактов существенности допущенных нарушений при представлении депутатом, членом выборного органа местного самоуправления, выборным должностным лицом местного самоуправления сведений о доходах, расходах, об имуществе и обязательствах имущественного характера</w:t>
            </w:r>
            <w:r w:rsidR="002E2FDD">
              <w:rPr>
                <w:sz w:val="26"/>
                <w:szCs w:val="26"/>
              </w:rPr>
              <w:t xml:space="preserve"> </w:t>
            </w:r>
            <w:r w:rsidR="0006585D" w:rsidRPr="002E2FDD">
              <w:rPr>
                <w:sz w:val="26"/>
                <w:szCs w:val="26"/>
              </w:rPr>
              <w:t>Новоуральского</w:t>
            </w:r>
            <w:r w:rsidR="0006585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сельского поселения </w:t>
            </w:r>
            <w:r w:rsidRPr="008F6951">
              <w:rPr>
                <w:sz w:val="26"/>
                <w:szCs w:val="26"/>
              </w:rPr>
              <w:t>Таврического муниципального района Омской области</w:t>
            </w:r>
          </w:p>
        </w:tc>
      </w:tr>
    </w:tbl>
    <w:p w:rsidR="00425DED" w:rsidRPr="00425DED" w:rsidRDefault="00425DED" w:rsidP="008F6951">
      <w:pPr>
        <w:pStyle w:val="11"/>
        <w:shd w:val="clear" w:color="auto" w:fill="auto"/>
        <w:spacing w:line="322" w:lineRule="exact"/>
        <w:ind w:right="380" w:firstLine="709"/>
      </w:pPr>
    </w:p>
    <w:p w:rsidR="00425DED" w:rsidRDefault="008C5FFF" w:rsidP="008F6951">
      <w:pPr>
        <w:pStyle w:val="11"/>
        <w:shd w:val="clear" w:color="auto" w:fill="auto"/>
        <w:spacing w:line="317" w:lineRule="exact"/>
        <w:ind w:right="40" w:firstLine="709"/>
        <w:jc w:val="both"/>
      </w:pPr>
      <w:r>
        <w:t xml:space="preserve">В соответствии с Федеральными законами от 02.03.2007 года № 25-ФЗ «О муниципальной службе в Российской Федерации», от 25.12.2008 № 273-ФЗ «О противодействии коррупции», руководствуясь Уставом </w:t>
      </w:r>
      <w:r w:rsidR="00A22C1E">
        <w:t xml:space="preserve">Новоуральского </w:t>
      </w:r>
      <w:r w:rsidR="00425DED">
        <w:t xml:space="preserve">сельского поселения </w:t>
      </w:r>
      <w:r>
        <w:t>Таврического муниципального района,</w:t>
      </w:r>
    </w:p>
    <w:p w:rsidR="002E2FDD" w:rsidRPr="00AF204B" w:rsidRDefault="002E2FDD" w:rsidP="008F6951">
      <w:pPr>
        <w:pStyle w:val="11"/>
        <w:shd w:val="clear" w:color="auto" w:fill="auto"/>
        <w:spacing w:line="317" w:lineRule="exact"/>
        <w:ind w:right="40" w:firstLine="709"/>
        <w:jc w:val="both"/>
      </w:pPr>
    </w:p>
    <w:p w:rsidR="00255158" w:rsidRDefault="008C5FFF" w:rsidP="00A22C1E">
      <w:pPr>
        <w:pStyle w:val="11"/>
        <w:shd w:val="clear" w:color="auto" w:fill="auto"/>
        <w:spacing w:after="310" w:line="270" w:lineRule="exact"/>
        <w:ind w:firstLine="709"/>
        <w:jc w:val="center"/>
      </w:pPr>
      <w:r>
        <w:t>ПОСТАНОВЛЯЮ:</w:t>
      </w:r>
    </w:p>
    <w:p w:rsidR="00255158" w:rsidRPr="002E2FDD" w:rsidRDefault="008C5FFF" w:rsidP="008F6951">
      <w:pPr>
        <w:pStyle w:val="11"/>
        <w:numPr>
          <w:ilvl w:val="0"/>
          <w:numId w:val="1"/>
        </w:numPr>
        <w:shd w:val="clear" w:color="auto" w:fill="auto"/>
        <w:tabs>
          <w:tab w:val="left" w:pos="962"/>
        </w:tabs>
        <w:spacing w:line="317" w:lineRule="exact"/>
        <w:ind w:right="40" w:firstLine="709"/>
        <w:jc w:val="both"/>
        <w:rPr>
          <w:sz w:val="28"/>
          <w:szCs w:val="28"/>
        </w:rPr>
      </w:pPr>
      <w:r w:rsidRPr="002E2FDD">
        <w:rPr>
          <w:sz w:val="28"/>
          <w:szCs w:val="28"/>
        </w:rPr>
        <w:t xml:space="preserve">Утвердить состав комиссии </w:t>
      </w:r>
      <w:r w:rsidR="002E2FDD" w:rsidRPr="002E2FDD">
        <w:rPr>
          <w:sz w:val="28"/>
          <w:szCs w:val="28"/>
        </w:rPr>
        <w:t xml:space="preserve">по оценке фактов существенности допущенных нарушений при представлении депутатом, членом выборного органа местного самоуправления, выборным должностным лицом местного самоуправления сведений о доходах, расходах, об имуществе и обязательствах имущественного характера </w:t>
      </w:r>
      <w:r w:rsidR="00A22C1E" w:rsidRPr="002E2FDD">
        <w:rPr>
          <w:sz w:val="28"/>
          <w:szCs w:val="28"/>
        </w:rPr>
        <w:t xml:space="preserve">Новоуральского </w:t>
      </w:r>
      <w:r w:rsidR="00425DED" w:rsidRPr="002E2FDD">
        <w:rPr>
          <w:sz w:val="28"/>
          <w:szCs w:val="28"/>
        </w:rPr>
        <w:t>сельского поселения</w:t>
      </w:r>
      <w:r w:rsidRPr="002E2FDD">
        <w:rPr>
          <w:sz w:val="28"/>
          <w:szCs w:val="28"/>
        </w:rPr>
        <w:t xml:space="preserve"> Таврического муниципального района Омской области согласно приложению к настоящему постановлению (Приложение № </w:t>
      </w:r>
      <w:r w:rsidR="002E2FDD" w:rsidRPr="002E2FDD">
        <w:rPr>
          <w:sz w:val="28"/>
          <w:szCs w:val="28"/>
        </w:rPr>
        <w:t>1</w:t>
      </w:r>
      <w:r w:rsidRPr="002E2FDD">
        <w:rPr>
          <w:sz w:val="28"/>
          <w:szCs w:val="28"/>
        </w:rPr>
        <w:t>).</w:t>
      </w:r>
    </w:p>
    <w:p w:rsidR="00255158" w:rsidRPr="00AF204B" w:rsidRDefault="008C5FFF" w:rsidP="000B4AF8">
      <w:pPr>
        <w:pStyle w:val="11"/>
        <w:numPr>
          <w:ilvl w:val="0"/>
          <w:numId w:val="1"/>
        </w:numPr>
        <w:shd w:val="clear" w:color="auto" w:fill="auto"/>
        <w:tabs>
          <w:tab w:val="left" w:pos="986"/>
        </w:tabs>
        <w:spacing w:line="317" w:lineRule="exact"/>
        <w:ind w:left="-567" w:right="40" w:firstLine="1276"/>
        <w:jc w:val="both"/>
      </w:pPr>
      <w:proofErr w:type="gramStart"/>
      <w:r>
        <w:t>Контроль за</w:t>
      </w:r>
      <w:proofErr w:type="gramEnd"/>
      <w:r>
        <w:t xml:space="preserve"> исполнением настоя</w:t>
      </w:r>
      <w:r w:rsidR="00A22C1E">
        <w:t>щего постановления оставляю за собой</w:t>
      </w:r>
      <w:r w:rsidR="00AF204B">
        <w:t>.</w:t>
      </w:r>
    </w:p>
    <w:p w:rsidR="00A22C1E" w:rsidRDefault="00A22C1E" w:rsidP="008F6951">
      <w:pPr>
        <w:pStyle w:val="11"/>
        <w:shd w:val="clear" w:color="auto" w:fill="auto"/>
        <w:tabs>
          <w:tab w:val="left" w:pos="7206"/>
        </w:tabs>
        <w:spacing w:line="270" w:lineRule="exact"/>
        <w:ind w:firstLine="709"/>
      </w:pPr>
    </w:p>
    <w:p w:rsidR="00E45046" w:rsidRDefault="00E45046" w:rsidP="008F6951">
      <w:pPr>
        <w:pStyle w:val="11"/>
        <w:shd w:val="clear" w:color="auto" w:fill="auto"/>
        <w:tabs>
          <w:tab w:val="left" w:pos="7206"/>
        </w:tabs>
        <w:spacing w:line="270" w:lineRule="exact"/>
        <w:ind w:firstLine="709"/>
      </w:pPr>
    </w:p>
    <w:p w:rsidR="00E45046" w:rsidRDefault="00E45046" w:rsidP="008F6951">
      <w:pPr>
        <w:pStyle w:val="11"/>
        <w:shd w:val="clear" w:color="auto" w:fill="auto"/>
        <w:tabs>
          <w:tab w:val="left" w:pos="7206"/>
        </w:tabs>
        <w:spacing w:line="270" w:lineRule="exact"/>
        <w:ind w:firstLine="709"/>
      </w:pPr>
    </w:p>
    <w:p w:rsidR="00A22C1E" w:rsidRDefault="00A22C1E" w:rsidP="008F6951">
      <w:pPr>
        <w:pStyle w:val="11"/>
        <w:shd w:val="clear" w:color="auto" w:fill="auto"/>
        <w:tabs>
          <w:tab w:val="left" w:pos="7206"/>
        </w:tabs>
        <w:spacing w:line="270" w:lineRule="exact"/>
        <w:ind w:firstLine="709"/>
      </w:pPr>
    </w:p>
    <w:p w:rsidR="000B4AF8" w:rsidRDefault="000B4AF8" w:rsidP="00A22C1E">
      <w:pPr>
        <w:pStyle w:val="11"/>
        <w:shd w:val="clear" w:color="auto" w:fill="auto"/>
        <w:tabs>
          <w:tab w:val="left" w:pos="7206"/>
        </w:tabs>
        <w:spacing w:line="270" w:lineRule="exact"/>
      </w:pPr>
      <w:r>
        <w:t xml:space="preserve">Председатель Совета Новоуральского </w:t>
      </w:r>
    </w:p>
    <w:p w:rsidR="00255158" w:rsidRPr="00AF204B" w:rsidRDefault="00AF204B" w:rsidP="00A22C1E">
      <w:pPr>
        <w:pStyle w:val="11"/>
        <w:shd w:val="clear" w:color="auto" w:fill="auto"/>
        <w:tabs>
          <w:tab w:val="left" w:pos="7206"/>
        </w:tabs>
        <w:spacing w:line="270" w:lineRule="exact"/>
        <w:sectPr w:rsidR="00255158" w:rsidRPr="00AF204B" w:rsidSect="00E45046">
          <w:type w:val="continuous"/>
          <w:pgSz w:w="11905" w:h="16837"/>
          <w:pgMar w:top="851" w:right="886" w:bottom="607" w:left="1418" w:header="0" w:footer="3" w:gutter="0"/>
          <w:cols w:space="720"/>
          <w:noEndnote/>
          <w:docGrid w:linePitch="360"/>
        </w:sectPr>
      </w:pPr>
      <w:r>
        <w:t xml:space="preserve">сельского поселения                                                        </w:t>
      </w:r>
      <w:r w:rsidR="00A22C1E">
        <w:t xml:space="preserve">             </w:t>
      </w:r>
      <w:r>
        <w:t xml:space="preserve">        </w:t>
      </w:r>
      <w:r w:rsidR="000B4AF8">
        <w:t>Т.А.Чередниченко</w:t>
      </w:r>
    </w:p>
    <w:p w:rsidR="00A22C1E" w:rsidRDefault="00A22C1E">
      <w:pPr>
        <w:pStyle w:val="11"/>
        <w:shd w:val="clear" w:color="auto" w:fill="auto"/>
        <w:spacing w:after="1260" w:line="322" w:lineRule="exact"/>
        <w:ind w:left="5000" w:right="20"/>
      </w:pPr>
    </w:p>
    <w:p w:rsidR="00A22C1E" w:rsidRDefault="00A22C1E">
      <w:pPr>
        <w:pStyle w:val="11"/>
        <w:shd w:val="clear" w:color="auto" w:fill="auto"/>
        <w:spacing w:after="1260" w:line="322" w:lineRule="exact"/>
        <w:ind w:left="5000" w:right="20"/>
      </w:pPr>
    </w:p>
    <w:p w:rsidR="00255158" w:rsidRPr="00E45046" w:rsidRDefault="000F7F1A" w:rsidP="00FD25FF">
      <w:pPr>
        <w:pStyle w:val="11"/>
        <w:shd w:val="clear" w:color="auto" w:fill="auto"/>
        <w:spacing w:line="240" w:lineRule="auto"/>
        <w:ind w:left="5000" w:right="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8C5FFF" w:rsidRPr="00E45046">
        <w:rPr>
          <w:sz w:val="24"/>
          <w:szCs w:val="24"/>
        </w:rPr>
        <w:t xml:space="preserve">риложение № 1 к постановлению </w:t>
      </w:r>
      <w:r>
        <w:rPr>
          <w:sz w:val="24"/>
          <w:szCs w:val="24"/>
        </w:rPr>
        <w:t xml:space="preserve">Совета </w:t>
      </w:r>
      <w:r w:rsidR="00E45046">
        <w:rPr>
          <w:sz w:val="24"/>
          <w:szCs w:val="24"/>
        </w:rPr>
        <w:t xml:space="preserve">Новоуральского </w:t>
      </w:r>
      <w:r w:rsidR="00AF204B" w:rsidRPr="00E45046">
        <w:rPr>
          <w:sz w:val="24"/>
          <w:szCs w:val="24"/>
        </w:rPr>
        <w:t xml:space="preserve">сельского поселения </w:t>
      </w:r>
      <w:r w:rsidR="008C5FFF" w:rsidRPr="00E45046">
        <w:rPr>
          <w:sz w:val="24"/>
          <w:szCs w:val="24"/>
        </w:rPr>
        <w:t xml:space="preserve">Таврического муниципального района Омской области от </w:t>
      </w:r>
      <w:r>
        <w:rPr>
          <w:sz w:val="24"/>
          <w:szCs w:val="24"/>
        </w:rPr>
        <w:t>13</w:t>
      </w:r>
      <w:r w:rsidR="008C5FFF" w:rsidRPr="00E45046">
        <w:rPr>
          <w:sz w:val="24"/>
          <w:szCs w:val="24"/>
        </w:rPr>
        <w:t>.</w:t>
      </w:r>
      <w:r>
        <w:rPr>
          <w:sz w:val="24"/>
          <w:szCs w:val="24"/>
        </w:rPr>
        <w:t>01.2021</w:t>
      </w:r>
      <w:r w:rsidR="008C5FFF" w:rsidRPr="00E45046">
        <w:rPr>
          <w:sz w:val="24"/>
          <w:szCs w:val="24"/>
        </w:rPr>
        <w:t xml:space="preserve"> № </w:t>
      </w:r>
      <w:r>
        <w:rPr>
          <w:sz w:val="24"/>
          <w:szCs w:val="24"/>
        </w:rPr>
        <w:t>1</w:t>
      </w:r>
    </w:p>
    <w:p w:rsidR="00FD25FF" w:rsidRDefault="00FD25FF" w:rsidP="00FD25FF">
      <w:pPr>
        <w:pStyle w:val="11"/>
        <w:shd w:val="clear" w:color="auto" w:fill="auto"/>
        <w:spacing w:line="322" w:lineRule="exact"/>
        <w:ind w:left="20" w:right="20"/>
        <w:jc w:val="center"/>
      </w:pPr>
    </w:p>
    <w:p w:rsidR="00FD25FF" w:rsidRDefault="00FD25FF" w:rsidP="00FD25FF">
      <w:pPr>
        <w:pStyle w:val="11"/>
        <w:shd w:val="clear" w:color="auto" w:fill="auto"/>
        <w:spacing w:line="322" w:lineRule="exact"/>
        <w:ind w:left="20" w:right="20"/>
        <w:jc w:val="center"/>
      </w:pPr>
    </w:p>
    <w:p w:rsidR="000F7F1A" w:rsidRDefault="000F7F1A" w:rsidP="00FD25FF">
      <w:pPr>
        <w:pStyle w:val="11"/>
        <w:shd w:val="clear" w:color="auto" w:fill="auto"/>
        <w:spacing w:line="322" w:lineRule="exact"/>
        <w:ind w:left="20" w:right="20"/>
        <w:jc w:val="center"/>
      </w:pPr>
    </w:p>
    <w:p w:rsidR="000F7F1A" w:rsidRPr="004F3344" w:rsidRDefault="000F7F1A" w:rsidP="000F7F1A">
      <w:pPr>
        <w:pStyle w:val="11"/>
        <w:shd w:val="clear" w:color="auto" w:fill="auto"/>
        <w:spacing w:line="270" w:lineRule="exact"/>
        <w:ind w:firstLine="709"/>
        <w:jc w:val="center"/>
        <w:rPr>
          <w:sz w:val="28"/>
          <w:szCs w:val="28"/>
        </w:rPr>
      </w:pPr>
      <w:r w:rsidRPr="004F3344">
        <w:rPr>
          <w:rStyle w:val="3pt"/>
          <w:sz w:val="28"/>
          <w:szCs w:val="28"/>
        </w:rPr>
        <w:t>СОСТАВ</w:t>
      </w:r>
    </w:p>
    <w:p w:rsidR="000F7F1A" w:rsidRPr="004F3344" w:rsidRDefault="000F7F1A" w:rsidP="000F7F1A">
      <w:pPr>
        <w:pStyle w:val="11"/>
        <w:shd w:val="clear" w:color="auto" w:fill="auto"/>
        <w:spacing w:line="322" w:lineRule="exact"/>
        <w:ind w:right="-66" w:firstLine="709"/>
        <w:jc w:val="center"/>
        <w:rPr>
          <w:sz w:val="28"/>
          <w:szCs w:val="28"/>
        </w:rPr>
        <w:sectPr w:rsidR="000F7F1A" w:rsidRPr="004F3344" w:rsidSect="004F3344">
          <w:type w:val="continuous"/>
          <w:pgSz w:w="11905" w:h="16837"/>
          <w:pgMar w:top="770" w:right="914" w:bottom="314" w:left="1418" w:header="0" w:footer="3" w:gutter="0"/>
          <w:cols w:space="720"/>
          <w:noEndnote/>
          <w:docGrid w:linePitch="360"/>
        </w:sectPr>
      </w:pPr>
      <w:r w:rsidRPr="004F3344">
        <w:rPr>
          <w:sz w:val="28"/>
          <w:szCs w:val="28"/>
        </w:rPr>
        <w:t xml:space="preserve">комиссии по </w:t>
      </w:r>
      <w:r w:rsidRPr="002E2FDD">
        <w:rPr>
          <w:sz w:val="28"/>
          <w:szCs w:val="28"/>
        </w:rPr>
        <w:t>оценке фактов существенности допущенных нарушений при представлении депутатом, членом выборного органа местного самоуправления, выборным должностным лицом местного самоуправления сведений о доходах, расходах, об имуществе и обязательствах имущественного характера Новоуральского сельского поселения Таврического муниципального района Омской области</w:t>
      </w:r>
    </w:p>
    <w:p w:rsidR="000F7F1A" w:rsidRPr="004F3344" w:rsidRDefault="000F7F1A" w:rsidP="000F7F1A">
      <w:pPr>
        <w:framePr w:w="11942" w:h="747" w:hRule="exact" w:wrap="notBeside" w:vAnchor="text" w:hAnchor="text" w:xAlign="center" w:y="1" w:anchorLock="1"/>
        <w:rPr>
          <w:sz w:val="28"/>
          <w:szCs w:val="28"/>
        </w:rPr>
      </w:pPr>
    </w:p>
    <w:p w:rsidR="000F7F1A" w:rsidRDefault="000F7F1A" w:rsidP="000F7F1A">
      <w:pPr>
        <w:rPr>
          <w:sz w:val="2"/>
          <w:szCs w:val="2"/>
        </w:rPr>
        <w:sectPr w:rsidR="000F7F1A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0F7F1A" w:rsidRDefault="000F7F1A" w:rsidP="000F7F1A">
      <w:pPr>
        <w:rPr>
          <w:sz w:val="2"/>
          <w:szCs w:val="2"/>
        </w:rPr>
        <w:sectPr w:rsidR="000F7F1A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0F7F1A" w:rsidRPr="004F3485" w:rsidRDefault="000F7F1A" w:rsidP="00542DB1">
      <w:pPr>
        <w:pStyle w:val="1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Чередниченко Татьяна </w:t>
      </w:r>
      <w:proofErr w:type="spellStart"/>
      <w:r>
        <w:rPr>
          <w:sz w:val="28"/>
          <w:szCs w:val="28"/>
        </w:rPr>
        <w:t>Альгимантасовна</w:t>
      </w:r>
      <w:proofErr w:type="spellEnd"/>
      <w:r w:rsidRPr="004F3485">
        <w:rPr>
          <w:sz w:val="28"/>
          <w:szCs w:val="28"/>
        </w:rPr>
        <w:t xml:space="preserve"> – </w:t>
      </w:r>
      <w:r>
        <w:rPr>
          <w:sz w:val="28"/>
          <w:szCs w:val="28"/>
        </w:rPr>
        <w:t>Председатель</w:t>
      </w:r>
      <w:r w:rsidRPr="004F3485">
        <w:rPr>
          <w:sz w:val="28"/>
          <w:szCs w:val="28"/>
        </w:rPr>
        <w:t xml:space="preserve"> Совета Новоуральского сельского поселения  - председатель комиссии;</w:t>
      </w:r>
    </w:p>
    <w:p w:rsidR="000F7F1A" w:rsidRPr="004F3485" w:rsidRDefault="000F7F1A" w:rsidP="00542DB1">
      <w:pPr>
        <w:pStyle w:val="1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Миллер Павел Александрович</w:t>
      </w:r>
      <w:r w:rsidRPr="004F3485">
        <w:rPr>
          <w:sz w:val="28"/>
          <w:szCs w:val="28"/>
        </w:rPr>
        <w:t xml:space="preserve"> – депутат Совета Новоуральского сельского поселения – заместитель председ</w:t>
      </w:r>
      <w:r>
        <w:rPr>
          <w:sz w:val="28"/>
          <w:szCs w:val="28"/>
        </w:rPr>
        <w:t>ателя комиссии</w:t>
      </w:r>
      <w:r w:rsidRPr="004F3485">
        <w:rPr>
          <w:sz w:val="28"/>
          <w:szCs w:val="28"/>
        </w:rPr>
        <w:t>;</w:t>
      </w:r>
    </w:p>
    <w:p w:rsidR="000F7F1A" w:rsidRPr="004F3485" w:rsidRDefault="000F7F1A" w:rsidP="00542DB1">
      <w:pPr>
        <w:pStyle w:val="1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0F7F1A" w:rsidRPr="004F3485" w:rsidRDefault="000F7F1A" w:rsidP="00542DB1">
      <w:pPr>
        <w:pStyle w:val="11"/>
        <w:shd w:val="clear" w:color="auto" w:fill="auto"/>
        <w:spacing w:line="240" w:lineRule="auto"/>
        <w:rPr>
          <w:sz w:val="28"/>
          <w:szCs w:val="28"/>
        </w:rPr>
      </w:pPr>
      <w:r w:rsidRPr="004F3485">
        <w:rPr>
          <w:sz w:val="28"/>
          <w:szCs w:val="28"/>
        </w:rPr>
        <w:t>Члены комиссии:</w:t>
      </w:r>
    </w:p>
    <w:p w:rsidR="000F7F1A" w:rsidRPr="004F3485" w:rsidRDefault="000F7F1A" w:rsidP="00542DB1">
      <w:pPr>
        <w:pStyle w:val="1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Сидоренко Марина Николаевна</w:t>
      </w:r>
      <w:r w:rsidRPr="004F348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4F3485">
        <w:rPr>
          <w:sz w:val="28"/>
          <w:szCs w:val="28"/>
        </w:rPr>
        <w:t>депутат Совета Новоуральского сельского поселения;</w:t>
      </w:r>
    </w:p>
    <w:p w:rsidR="000F7F1A" w:rsidRPr="004F3485" w:rsidRDefault="000F7F1A" w:rsidP="00542DB1">
      <w:pPr>
        <w:pStyle w:val="11"/>
        <w:shd w:val="clear" w:color="auto" w:fill="auto"/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Тарасенко</w:t>
      </w:r>
      <w:proofErr w:type="spellEnd"/>
      <w:r>
        <w:rPr>
          <w:sz w:val="28"/>
          <w:szCs w:val="28"/>
        </w:rPr>
        <w:t xml:space="preserve"> Светлана Александровна </w:t>
      </w:r>
      <w:r w:rsidRPr="004F3485">
        <w:rPr>
          <w:sz w:val="28"/>
          <w:szCs w:val="28"/>
        </w:rPr>
        <w:t>–</w:t>
      </w:r>
      <w:r w:rsidRPr="000F7F1A">
        <w:rPr>
          <w:sz w:val="28"/>
          <w:szCs w:val="28"/>
        </w:rPr>
        <w:t xml:space="preserve"> </w:t>
      </w:r>
      <w:r w:rsidRPr="004F3485">
        <w:rPr>
          <w:sz w:val="28"/>
          <w:szCs w:val="28"/>
        </w:rPr>
        <w:t>депутат Совета Новоуральского сельского поселения;</w:t>
      </w:r>
    </w:p>
    <w:p w:rsidR="000F7F1A" w:rsidRPr="004F3485" w:rsidRDefault="000F7F1A" w:rsidP="00542DB1">
      <w:pPr>
        <w:pStyle w:val="11"/>
        <w:shd w:val="clear" w:color="auto" w:fill="auto"/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Долженко</w:t>
      </w:r>
      <w:proofErr w:type="spellEnd"/>
      <w:r>
        <w:rPr>
          <w:sz w:val="28"/>
          <w:szCs w:val="28"/>
        </w:rPr>
        <w:t xml:space="preserve"> Василий Александрович</w:t>
      </w:r>
      <w:r w:rsidRPr="004F3485">
        <w:rPr>
          <w:sz w:val="28"/>
          <w:szCs w:val="28"/>
        </w:rPr>
        <w:t xml:space="preserve"> – депутат Совета Новоуральского сельс</w:t>
      </w:r>
      <w:r>
        <w:rPr>
          <w:sz w:val="28"/>
          <w:szCs w:val="28"/>
        </w:rPr>
        <w:t>кого поселения</w:t>
      </w:r>
      <w:r w:rsidRPr="004F3485">
        <w:rPr>
          <w:sz w:val="28"/>
          <w:szCs w:val="28"/>
        </w:rPr>
        <w:t>.</w:t>
      </w:r>
    </w:p>
    <w:p w:rsidR="000F7F1A" w:rsidRPr="004F3485" w:rsidRDefault="000F7F1A" w:rsidP="00542DB1">
      <w:pPr>
        <w:pStyle w:val="11"/>
        <w:shd w:val="clear" w:color="auto" w:fill="auto"/>
        <w:spacing w:line="240" w:lineRule="auto"/>
        <w:rPr>
          <w:sz w:val="28"/>
          <w:szCs w:val="28"/>
        </w:rPr>
      </w:pPr>
    </w:p>
    <w:p w:rsidR="000F7F1A" w:rsidRDefault="000F7F1A" w:rsidP="00542DB1">
      <w:pPr>
        <w:pStyle w:val="11"/>
        <w:shd w:val="clear" w:color="auto" w:fill="auto"/>
        <w:spacing w:line="240" w:lineRule="auto"/>
        <w:ind w:left="-3544"/>
        <w:jc w:val="both"/>
      </w:pPr>
      <w:r>
        <w:t>1</w:t>
      </w:r>
    </w:p>
    <w:p w:rsidR="000F7F1A" w:rsidRDefault="000F7F1A" w:rsidP="00FD25FF">
      <w:pPr>
        <w:pStyle w:val="11"/>
        <w:shd w:val="clear" w:color="auto" w:fill="auto"/>
        <w:spacing w:line="322" w:lineRule="exact"/>
        <w:ind w:left="20" w:right="20"/>
        <w:jc w:val="center"/>
      </w:pPr>
    </w:p>
    <w:sectPr w:rsidR="000F7F1A" w:rsidSect="000F7F1A">
      <w:type w:val="continuous"/>
      <w:pgSz w:w="11905" w:h="16837"/>
      <w:pgMar w:top="789" w:right="848" w:bottom="993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FB5" w:rsidRDefault="00C60FB5" w:rsidP="00255158">
      <w:r>
        <w:separator/>
      </w:r>
    </w:p>
  </w:endnote>
  <w:endnote w:type="continuationSeparator" w:id="0">
    <w:p w:rsidR="00C60FB5" w:rsidRDefault="00C60FB5" w:rsidP="00255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FB5" w:rsidRDefault="00C60FB5"/>
  </w:footnote>
  <w:footnote w:type="continuationSeparator" w:id="0">
    <w:p w:rsidR="00C60FB5" w:rsidRDefault="00C60FB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080F"/>
    <w:multiLevelType w:val="multilevel"/>
    <w:tmpl w:val="B352DD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B31C0E"/>
    <w:multiLevelType w:val="hybridMultilevel"/>
    <w:tmpl w:val="14461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D45D1"/>
    <w:multiLevelType w:val="multilevel"/>
    <w:tmpl w:val="9AB82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6530C2"/>
    <w:multiLevelType w:val="multilevel"/>
    <w:tmpl w:val="9AB82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D6626A"/>
    <w:multiLevelType w:val="multilevel"/>
    <w:tmpl w:val="AC64F9E6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55158"/>
    <w:rsid w:val="000310DC"/>
    <w:rsid w:val="0006585D"/>
    <w:rsid w:val="00090A2E"/>
    <w:rsid w:val="000B4AF8"/>
    <w:rsid w:val="000F7F1A"/>
    <w:rsid w:val="001020CC"/>
    <w:rsid w:val="001C38D2"/>
    <w:rsid w:val="00255158"/>
    <w:rsid w:val="002A439F"/>
    <w:rsid w:val="002C2847"/>
    <w:rsid w:val="002E2FDD"/>
    <w:rsid w:val="002E6D06"/>
    <w:rsid w:val="00425DED"/>
    <w:rsid w:val="00477DDC"/>
    <w:rsid w:val="004F3344"/>
    <w:rsid w:val="004F3485"/>
    <w:rsid w:val="00511368"/>
    <w:rsid w:val="00531C13"/>
    <w:rsid w:val="00542DB1"/>
    <w:rsid w:val="005627C0"/>
    <w:rsid w:val="00657586"/>
    <w:rsid w:val="006D2476"/>
    <w:rsid w:val="00723BB4"/>
    <w:rsid w:val="007623B6"/>
    <w:rsid w:val="008A16B7"/>
    <w:rsid w:val="008A52E7"/>
    <w:rsid w:val="008C5FFF"/>
    <w:rsid w:val="008F6951"/>
    <w:rsid w:val="009F2DE9"/>
    <w:rsid w:val="00A22C1E"/>
    <w:rsid w:val="00A607C5"/>
    <w:rsid w:val="00A9760C"/>
    <w:rsid w:val="00AC4DA9"/>
    <w:rsid w:val="00AE30DA"/>
    <w:rsid w:val="00AF204B"/>
    <w:rsid w:val="00C1789A"/>
    <w:rsid w:val="00C60FB5"/>
    <w:rsid w:val="00C87B55"/>
    <w:rsid w:val="00D27591"/>
    <w:rsid w:val="00D46AF0"/>
    <w:rsid w:val="00DF5BA4"/>
    <w:rsid w:val="00E04B0F"/>
    <w:rsid w:val="00E45046"/>
    <w:rsid w:val="00E61FA8"/>
    <w:rsid w:val="00E81154"/>
    <w:rsid w:val="00EB250F"/>
    <w:rsid w:val="00ED474D"/>
    <w:rsid w:val="00EE3851"/>
    <w:rsid w:val="00F340C7"/>
    <w:rsid w:val="00F5478B"/>
    <w:rsid w:val="00FD25FF"/>
    <w:rsid w:val="00FD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515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5158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255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2pt">
    <w:name w:val="Заголовок №2 + Интервал 2 pt"/>
    <w:basedOn w:val="2"/>
    <w:rsid w:val="00255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0"/>
      <w:szCs w:val="30"/>
    </w:rPr>
  </w:style>
  <w:style w:type="character" w:customStyle="1" w:styleId="1">
    <w:name w:val="Заголовок №1_"/>
    <w:basedOn w:val="a0"/>
    <w:link w:val="10"/>
    <w:rsid w:val="00255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9"/>
      <w:szCs w:val="39"/>
    </w:rPr>
  </w:style>
  <w:style w:type="character" w:customStyle="1" w:styleId="a4">
    <w:name w:val="Основной текст_"/>
    <w:basedOn w:val="a0"/>
    <w:link w:val="11"/>
    <w:rsid w:val="00255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">
    <w:name w:val="Основной текст + Интервал 1 pt"/>
    <w:basedOn w:val="a4"/>
    <w:rsid w:val="00255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3pt">
    <w:name w:val="Основной текст + Интервал 3 pt"/>
    <w:basedOn w:val="a4"/>
    <w:rsid w:val="00255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paragraph" w:customStyle="1" w:styleId="20">
    <w:name w:val="Заголовок №2"/>
    <w:basedOn w:val="a"/>
    <w:link w:val="2"/>
    <w:rsid w:val="00255158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a"/>
    <w:link w:val="1"/>
    <w:rsid w:val="00255158"/>
    <w:pPr>
      <w:shd w:val="clear" w:color="auto" w:fill="FFFFFF"/>
      <w:spacing w:before="420" w:after="120" w:line="0" w:lineRule="atLeast"/>
      <w:outlineLvl w:val="0"/>
    </w:pPr>
    <w:rPr>
      <w:rFonts w:ascii="Times New Roman" w:eastAsia="Times New Roman" w:hAnsi="Times New Roman" w:cs="Times New Roman"/>
      <w:b/>
      <w:bCs/>
      <w:spacing w:val="80"/>
      <w:sz w:val="39"/>
      <w:szCs w:val="39"/>
    </w:rPr>
  </w:style>
  <w:style w:type="paragraph" w:customStyle="1" w:styleId="11">
    <w:name w:val="Основной текст1"/>
    <w:basedOn w:val="a"/>
    <w:link w:val="a4"/>
    <w:rsid w:val="00255158"/>
    <w:pPr>
      <w:shd w:val="clear" w:color="auto" w:fill="FFFFFF"/>
      <w:spacing w:line="494" w:lineRule="exact"/>
    </w:pPr>
    <w:rPr>
      <w:rFonts w:ascii="Times New Roman" w:eastAsia="Times New Roman" w:hAnsi="Times New Roman" w:cs="Times New Roman"/>
      <w:sz w:val="27"/>
      <w:szCs w:val="27"/>
    </w:rPr>
  </w:style>
  <w:style w:type="table" w:styleId="a5">
    <w:name w:val="Table Grid"/>
    <w:basedOn w:val="a1"/>
    <w:uiPriority w:val="59"/>
    <w:rsid w:val="008F6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uiPriority w:val="11"/>
    <w:qFormat/>
    <w:rsid w:val="00A22C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22C1E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Novouralsk</cp:lastModifiedBy>
  <cp:revision>2</cp:revision>
  <cp:lastPrinted>2017-07-27T05:14:00Z</cp:lastPrinted>
  <dcterms:created xsi:type="dcterms:W3CDTF">2023-04-26T05:00:00Z</dcterms:created>
  <dcterms:modified xsi:type="dcterms:W3CDTF">2023-04-26T05:00:00Z</dcterms:modified>
</cp:coreProperties>
</file>