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A7" w:rsidRPr="006D6074" w:rsidRDefault="00645FA7" w:rsidP="00645FA7">
      <w:pPr>
        <w:jc w:val="center"/>
        <w:rPr>
          <w:rFonts w:eastAsia="Calibri"/>
          <w:b/>
          <w:sz w:val="28"/>
          <w:szCs w:val="28"/>
        </w:rPr>
      </w:pPr>
      <w:r w:rsidRPr="006D6074">
        <w:rPr>
          <w:rFonts w:eastAsia="Calibri"/>
          <w:b/>
          <w:sz w:val="28"/>
          <w:szCs w:val="28"/>
        </w:rPr>
        <w:t xml:space="preserve">АДМИНИСТРАЦИЯ НОВОУРАЛЬСКОГО СЕЛЬСКОГО ПОСЕЛЕНИЯ ТАВРИЧЕСКОГО МУНИЦИПАЛЬНОГО РАЙОНА </w:t>
      </w:r>
    </w:p>
    <w:p w:rsidR="00645FA7" w:rsidRPr="006D6074" w:rsidRDefault="00645FA7" w:rsidP="00645FA7">
      <w:pPr>
        <w:jc w:val="center"/>
        <w:rPr>
          <w:rFonts w:eastAsia="Calibri"/>
          <w:b/>
          <w:sz w:val="28"/>
          <w:szCs w:val="28"/>
        </w:rPr>
      </w:pPr>
      <w:r w:rsidRPr="006D6074">
        <w:rPr>
          <w:rFonts w:eastAsia="Calibri"/>
          <w:b/>
          <w:sz w:val="28"/>
          <w:szCs w:val="28"/>
        </w:rPr>
        <w:t>ОМСКОЙ ОБЛАСТИ</w:t>
      </w:r>
    </w:p>
    <w:p w:rsidR="00645FA7" w:rsidRPr="006D6074" w:rsidRDefault="00645FA7" w:rsidP="00645FA7">
      <w:pPr>
        <w:jc w:val="center"/>
        <w:rPr>
          <w:rFonts w:eastAsia="Calibri"/>
          <w:b/>
          <w:sz w:val="28"/>
          <w:szCs w:val="28"/>
        </w:rPr>
      </w:pPr>
    </w:p>
    <w:p w:rsidR="00645FA7" w:rsidRPr="006D6074" w:rsidRDefault="00645FA7" w:rsidP="00645FA7">
      <w:pPr>
        <w:jc w:val="center"/>
        <w:rPr>
          <w:rFonts w:eastAsia="Calibri"/>
          <w:b/>
          <w:sz w:val="28"/>
          <w:szCs w:val="28"/>
        </w:rPr>
      </w:pPr>
      <w:r w:rsidRPr="006D6074">
        <w:rPr>
          <w:rFonts w:eastAsia="Calibri"/>
          <w:b/>
          <w:sz w:val="28"/>
          <w:szCs w:val="28"/>
        </w:rPr>
        <w:t>ПОСТАНОВЛЕНИЕ</w:t>
      </w:r>
    </w:p>
    <w:p w:rsidR="00645FA7" w:rsidRPr="006D6074" w:rsidRDefault="00645FA7" w:rsidP="00645FA7">
      <w:pPr>
        <w:jc w:val="center"/>
        <w:rPr>
          <w:rFonts w:eastAsia="Calibri"/>
          <w:b/>
          <w:sz w:val="28"/>
          <w:szCs w:val="28"/>
        </w:rPr>
      </w:pPr>
    </w:p>
    <w:p w:rsidR="00645FA7" w:rsidRPr="006D6074" w:rsidRDefault="00645FA7" w:rsidP="00645FA7">
      <w:pPr>
        <w:rPr>
          <w:rFonts w:eastAsia="Calibri"/>
          <w:sz w:val="28"/>
          <w:szCs w:val="28"/>
        </w:rPr>
      </w:pPr>
      <w:r>
        <w:rPr>
          <w:rFonts w:eastAsia="Calibri"/>
          <w:sz w:val="28"/>
          <w:szCs w:val="28"/>
        </w:rPr>
        <w:t>24 марта</w:t>
      </w:r>
      <w:r w:rsidRPr="006D6074">
        <w:rPr>
          <w:rFonts w:eastAsia="Calibri"/>
          <w:sz w:val="28"/>
          <w:szCs w:val="28"/>
        </w:rPr>
        <w:t xml:space="preserve">  2021 года                                                            </w:t>
      </w:r>
      <w:r>
        <w:rPr>
          <w:rFonts w:eastAsia="Calibri"/>
          <w:sz w:val="28"/>
          <w:szCs w:val="28"/>
        </w:rPr>
        <w:t xml:space="preserve">         </w:t>
      </w:r>
      <w:r>
        <w:rPr>
          <w:sz w:val="28"/>
          <w:szCs w:val="28"/>
        </w:rPr>
        <w:t xml:space="preserve">               </w:t>
      </w:r>
      <w:r w:rsidRPr="006D6074">
        <w:rPr>
          <w:rFonts w:eastAsia="Calibri"/>
          <w:sz w:val="28"/>
          <w:szCs w:val="28"/>
        </w:rPr>
        <w:t xml:space="preserve">    №   </w:t>
      </w:r>
      <w:r>
        <w:rPr>
          <w:rFonts w:eastAsia="Calibri"/>
          <w:sz w:val="28"/>
          <w:szCs w:val="28"/>
        </w:rPr>
        <w:t>24</w:t>
      </w:r>
    </w:p>
    <w:p w:rsidR="00645FA7" w:rsidRPr="006D6074" w:rsidRDefault="00645FA7" w:rsidP="00645FA7">
      <w:pPr>
        <w:jc w:val="center"/>
        <w:rPr>
          <w:rFonts w:eastAsia="Calibri"/>
          <w:sz w:val="28"/>
          <w:szCs w:val="28"/>
        </w:rPr>
      </w:pPr>
      <w:proofErr w:type="spellStart"/>
      <w:r w:rsidRPr="006D6074">
        <w:rPr>
          <w:rFonts w:eastAsia="Calibri"/>
          <w:sz w:val="28"/>
          <w:szCs w:val="28"/>
        </w:rPr>
        <w:t>пос</w:t>
      </w:r>
      <w:proofErr w:type="gramStart"/>
      <w:r w:rsidRPr="006D6074">
        <w:rPr>
          <w:rFonts w:eastAsia="Calibri"/>
          <w:sz w:val="28"/>
          <w:szCs w:val="28"/>
        </w:rPr>
        <w:t>.Н</w:t>
      </w:r>
      <w:proofErr w:type="gramEnd"/>
      <w:r w:rsidRPr="006D6074">
        <w:rPr>
          <w:rFonts w:eastAsia="Calibri"/>
          <w:sz w:val="28"/>
          <w:szCs w:val="28"/>
        </w:rPr>
        <w:t>овоуральский</w:t>
      </w:r>
      <w:proofErr w:type="spellEnd"/>
    </w:p>
    <w:p w:rsidR="00645FA7" w:rsidRPr="00DD4B07" w:rsidRDefault="00645FA7" w:rsidP="00645FA7">
      <w:pPr>
        <w:jc w:val="center"/>
        <w:rPr>
          <w:b/>
        </w:rPr>
      </w:pPr>
    </w:p>
    <w:p w:rsidR="00645FA7" w:rsidRDefault="00645FA7" w:rsidP="002B5E19">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D03519" w:rsidTr="00D03519">
        <w:tc>
          <w:tcPr>
            <w:tcW w:w="5353" w:type="dxa"/>
          </w:tcPr>
          <w:p w:rsidR="00D03519" w:rsidRPr="00D03519" w:rsidRDefault="00D03519" w:rsidP="00D03519">
            <w:pPr>
              <w:jc w:val="both"/>
              <w:rPr>
                <w:sz w:val="26"/>
                <w:szCs w:val="26"/>
              </w:rPr>
            </w:pPr>
            <w:r w:rsidRPr="00D03519">
              <w:rPr>
                <w:sz w:val="26"/>
                <w:szCs w:val="26"/>
              </w:rPr>
              <w:t xml:space="preserve">Об утверждении правил внутреннего  трудового распорядка </w:t>
            </w:r>
          </w:p>
        </w:tc>
      </w:tr>
    </w:tbl>
    <w:p w:rsidR="002B5E19" w:rsidRDefault="002B5E19" w:rsidP="002B5E19">
      <w:pPr>
        <w:ind w:left="360"/>
        <w:jc w:val="both"/>
        <w:rPr>
          <w:sz w:val="28"/>
          <w:szCs w:val="28"/>
        </w:rPr>
      </w:pPr>
    </w:p>
    <w:p w:rsidR="002B5E19" w:rsidRDefault="002B5E19" w:rsidP="00E310C9">
      <w:pPr>
        <w:jc w:val="both"/>
        <w:rPr>
          <w:sz w:val="28"/>
          <w:szCs w:val="28"/>
        </w:rPr>
      </w:pPr>
      <w:r>
        <w:rPr>
          <w:sz w:val="28"/>
          <w:szCs w:val="28"/>
        </w:rPr>
        <w:t xml:space="preserve">      В целях реализации Положений Трудового кодекса Российской Федерации, руко</w:t>
      </w:r>
      <w:r w:rsidR="00C74F52">
        <w:rPr>
          <w:sz w:val="28"/>
          <w:szCs w:val="28"/>
        </w:rPr>
        <w:t xml:space="preserve">водствуясь Федеральным законом </w:t>
      </w:r>
      <w:r>
        <w:rPr>
          <w:sz w:val="28"/>
          <w:szCs w:val="28"/>
        </w:rPr>
        <w:t xml:space="preserve">№131-ФЗ "Об общих принципах организации местного самоуправления в Российской Федерации", Федеральным законом 25-ФЗ «О муниципальной службе в Российской Федерации», Уставом </w:t>
      </w:r>
      <w:r w:rsidR="00CB7528">
        <w:rPr>
          <w:sz w:val="28"/>
          <w:szCs w:val="28"/>
        </w:rPr>
        <w:t>Новоуральского</w:t>
      </w:r>
      <w:r>
        <w:rPr>
          <w:sz w:val="28"/>
          <w:szCs w:val="28"/>
        </w:rPr>
        <w:t xml:space="preserve"> сельского поселения </w:t>
      </w:r>
    </w:p>
    <w:p w:rsidR="002B5E19" w:rsidRDefault="002B5E19" w:rsidP="00E310C9">
      <w:pPr>
        <w:jc w:val="both"/>
        <w:rPr>
          <w:sz w:val="28"/>
          <w:szCs w:val="28"/>
        </w:rPr>
      </w:pPr>
    </w:p>
    <w:p w:rsidR="002B5E19" w:rsidRDefault="002B5E19" w:rsidP="00E310C9">
      <w:pPr>
        <w:jc w:val="center"/>
        <w:rPr>
          <w:sz w:val="28"/>
          <w:szCs w:val="28"/>
        </w:rPr>
      </w:pPr>
      <w:r>
        <w:rPr>
          <w:sz w:val="28"/>
          <w:szCs w:val="28"/>
        </w:rPr>
        <w:t>ПОСТАНОВЛЯЮ:</w:t>
      </w:r>
    </w:p>
    <w:p w:rsidR="002B5E19" w:rsidRDefault="002B5E19" w:rsidP="00E310C9">
      <w:pPr>
        <w:jc w:val="center"/>
        <w:rPr>
          <w:sz w:val="28"/>
          <w:szCs w:val="28"/>
        </w:rPr>
      </w:pPr>
    </w:p>
    <w:p w:rsidR="00C115C8" w:rsidRDefault="00C74F52" w:rsidP="008D36CE">
      <w:pPr>
        <w:jc w:val="both"/>
        <w:rPr>
          <w:sz w:val="28"/>
          <w:szCs w:val="28"/>
        </w:rPr>
      </w:pPr>
      <w:r>
        <w:rPr>
          <w:sz w:val="28"/>
          <w:szCs w:val="28"/>
        </w:rPr>
        <w:t>1.</w:t>
      </w:r>
      <w:r w:rsidR="00C115C8">
        <w:rPr>
          <w:sz w:val="28"/>
          <w:szCs w:val="28"/>
        </w:rPr>
        <w:t xml:space="preserve"> </w:t>
      </w:r>
      <w:r w:rsidR="002B5E19" w:rsidRPr="00C74F52">
        <w:rPr>
          <w:sz w:val="28"/>
          <w:szCs w:val="28"/>
        </w:rPr>
        <w:t>Утвердить Правила внутреннего трудового распорядка (прилагается).</w:t>
      </w:r>
    </w:p>
    <w:p w:rsidR="00C115C8" w:rsidRPr="00C115C8" w:rsidRDefault="00C115C8" w:rsidP="008D36CE">
      <w:pPr>
        <w:jc w:val="both"/>
        <w:rPr>
          <w:sz w:val="28"/>
          <w:szCs w:val="28"/>
        </w:rPr>
      </w:pPr>
      <w:r>
        <w:rPr>
          <w:sz w:val="28"/>
          <w:szCs w:val="28"/>
        </w:rPr>
        <w:t>2.</w:t>
      </w:r>
      <w:r w:rsidRPr="00C115C8">
        <w:t xml:space="preserve"> </w:t>
      </w:r>
      <w:r w:rsidRPr="00C115C8">
        <w:rPr>
          <w:sz w:val="28"/>
          <w:szCs w:val="28"/>
        </w:rPr>
        <w:t xml:space="preserve">Признать утратившим силу </w:t>
      </w:r>
      <w:r w:rsidR="00BD0E81">
        <w:rPr>
          <w:sz w:val="28"/>
          <w:szCs w:val="28"/>
        </w:rPr>
        <w:t xml:space="preserve">Распоряжение  Администрации Новоуральского сельского поселения № 81 от 28.12.2007 г. «О </w:t>
      </w:r>
      <w:r>
        <w:rPr>
          <w:sz w:val="28"/>
          <w:szCs w:val="28"/>
        </w:rPr>
        <w:t>Правил</w:t>
      </w:r>
      <w:r w:rsidR="00BD0E81">
        <w:rPr>
          <w:sz w:val="28"/>
          <w:szCs w:val="28"/>
        </w:rPr>
        <w:t>ах</w:t>
      </w:r>
      <w:r w:rsidRPr="00C115C8">
        <w:rPr>
          <w:sz w:val="28"/>
          <w:szCs w:val="28"/>
        </w:rPr>
        <w:t xml:space="preserve"> в</w:t>
      </w:r>
      <w:r w:rsidR="00CB7528">
        <w:rPr>
          <w:sz w:val="28"/>
          <w:szCs w:val="28"/>
        </w:rPr>
        <w:t>н</w:t>
      </w:r>
      <w:r w:rsidR="00BD0E81">
        <w:rPr>
          <w:sz w:val="28"/>
          <w:szCs w:val="28"/>
        </w:rPr>
        <w:t>утреннего трудового распорядка»</w:t>
      </w:r>
      <w:r w:rsidR="00CB7528">
        <w:rPr>
          <w:sz w:val="28"/>
          <w:szCs w:val="28"/>
        </w:rPr>
        <w:t>.</w:t>
      </w:r>
    </w:p>
    <w:p w:rsidR="002B5E19" w:rsidRDefault="00C115C8" w:rsidP="008D36CE">
      <w:pPr>
        <w:jc w:val="both"/>
        <w:rPr>
          <w:sz w:val="28"/>
          <w:szCs w:val="28"/>
        </w:rPr>
      </w:pPr>
      <w:r>
        <w:rPr>
          <w:sz w:val="28"/>
          <w:szCs w:val="28"/>
        </w:rPr>
        <w:t>3</w:t>
      </w:r>
      <w:r w:rsidR="00C74F52">
        <w:rPr>
          <w:sz w:val="28"/>
          <w:szCs w:val="28"/>
        </w:rPr>
        <w:t xml:space="preserve">. </w:t>
      </w:r>
      <w:r w:rsidR="00CB7528">
        <w:rPr>
          <w:sz w:val="28"/>
          <w:szCs w:val="28"/>
        </w:rPr>
        <w:t>Специалисту по кадрам, делопроизводителю Администра</w:t>
      </w:r>
      <w:r w:rsidR="00BD0E81">
        <w:rPr>
          <w:sz w:val="28"/>
          <w:szCs w:val="28"/>
        </w:rPr>
        <w:t xml:space="preserve">ции Новоуральского сельского поселения </w:t>
      </w:r>
      <w:r w:rsidR="002B5E19">
        <w:rPr>
          <w:sz w:val="28"/>
          <w:szCs w:val="28"/>
        </w:rPr>
        <w:t>знакомить под роспись с н</w:t>
      </w:r>
      <w:r w:rsidR="00C74F52">
        <w:rPr>
          <w:sz w:val="28"/>
          <w:szCs w:val="28"/>
        </w:rPr>
        <w:t>астоящими Правилами работников</w:t>
      </w:r>
      <w:r w:rsidR="000803F5">
        <w:rPr>
          <w:sz w:val="28"/>
          <w:szCs w:val="28"/>
        </w:rPr>
        <w:t>,</w:t>
      </w:r>
      <w:r w:rsidR="00C74F52">
        <w:rPr>
          <w:sz w:val="28"/>
          <w:szCs w:val="28"/>
        </w:rPr>
        <w:t xml:space="preserve"> </w:t>
      </w:r>
      <w:r w:rsidR="002B5E19">
        <w:rPr>
          <w:sz w:val="28"/>
          <w:szCs w:val="28"/>
        </w:rPr>
        <w:t>замещающих должности муниц</w:t>
      </w:r>
      <w:r w:rsidR="003F71AA">
        <w:rPr>
          <w:sz w:val="28"/>
          <w:szCs w:val="28"/>
        </w:rPr>
        <w:t xml:space="preserve">ипальной службы администрации, </w:t>
      </w:r>
      <w:r w:rsidR="002B5E19">
        <w:rPr>
          <w:sz w:val="28"/>
          <w:szCs w:val="28"/>
        </w:rPr>
        <w:t xml:space="preserve">при поступлении на муниципальную службу, а также работников, осуществляющих функции технического обеспечения деятельности администрации </w:t>
      </w:r>
      <w:r w:rsidR="00CB7528">
        <w:rPr>
          <w:sz w:val="28"/>
          <w:szCs w:val="28"/>
        </w:rPr>
        <w:t>Новоуральского</w:t>
      </w:r>
      <w:r w:rsidR="002B5E19">
        <w:rPr>
          <w:sz w:val="28"/>
          <w:szCs w:val="28"/>
        </w:rPr>
        <w:t xml:space="preserve"> сельского поселения, при приеме на работу.</w:t>
      </w:r>
    </w:p>
    <w:p w:rsidR="002B5E19" w:rsidRDefault="00C115C8" w:rsidP="008D36CE">
      <w:pPr>
        <w:jc w:val="both"/>
        <w:rPr>
          <w:sz w:val="28"/>
          <w:szCs w:val="28"/>
        </w:rPr>
      </w:pPr>
      <w:r>
        <w:rPr>
          <w:sz w:val="28"/>
          <w:szCs w:val="28"/>
        </w:rPr>
        <w:t>4</w:t>
      </w:r>
      <w:r w:rsidR="00C74F52">
        <w:rPr>
          <w:sz w:val="28"/>
          <w:szCs w:val="28"/>
        </w:rPr>
        <w:t xml:space="preserve">. </w:t>
      </w:r>
      <w:r w:rsidR="002B5E19">
        <w:rPr>
          <w:sz w:val="28"/>
          <w:szCs w:val="28"/>
        </w:rPr>
        <w:t>Контроль за исполнением настоящего Постановления оставляю за собой.</w:t>
      </w: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8D36CE">
      <w:pPr>
        <w:jc w:val="both"/>
        <w:rPr>
          <w:sz w:val="28"/>
          <w:szCs w:val="28"/>
        </w:rPr>
      </w:pPr>
      <w:r>
        <w:rPr>
          <w:sz w:val="28"/>
          <w:szCs w:val="28"/>
        </w:rPr>
        <w:t xml:space="preserve">Глава </w:t>
      </w:r>
      <w:r w:rsidR="00CB7528">
        <w:rPr>
          <w:sz w:val="28"/>
          <w:szCs w:val="28"/>
        </w:rPr>
        <w:t>Новоуральского</w:t>
      </w:r>
      <w:r>
        <w:rPr>
          <w:sz w:val="28"/>
          <w:szCs w:val="28"/>
        </w:rPr>
        <w:t xml:space="preserve"> сельского поселения       </w:t>
      </w:r>
      <w:r w:rsidR="00C74F52">
        <w:rPr>
          <w:sz w:val="28"/>
          <w:szCs w:val="28"/>
        </w:rPr>
        <w:t xml:space="preserve">                                 Е.В.</w:t>
      </w:r>
      <w:r w:rsidR="008D36CE">
        <w:rPr>
          <w:sz w:val="28"/>
          <w:szCs w:val="28"/>
        </w:rPr>
        <w:t>Кирин</w:t>
      </w: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2B5E19" w:rsidP="002B5E19">
      <w:pPr>
        <w:ind w:left="360"/>
        <w:jc w:val="both"/>
        <w:rPr>
          <w:sz w:val="28"/>
          <w:szCs w:val="28"/>
        </w:rPr>
      </w:pPr>
    </w:p>
    <w:p w:rsidR="002B5E19" w:rsidRDefault="007B3B89" w:rsidP="006120D9">
      <w:pPr>
        <w:jc w:val="right"/>
      </w:pPr>
      <w:r>
        <w:rPr>
          <w:sz w:val="28"/>
          <w:szCs w:val="28"/>
        </w:rPr>
        <w:lastRenderedPageBreak/>
        <w:t xml:space="preserve">                                                                                                                  </w:t>
      </w:r>
      <w:r w:rsidR="002B5E19">
        <w:t xml:space="preserve">Приложение </w:t>
      </w:r>
    </w:p>
    <w:p w:rsidR="00C74F52" w:rsidRDefault="00C74F52" w:rsidP="006120D9">
      <w:pPr>
        <w:ind w:firstLine="720"/>
        <w:jc w:val="right"/>
      </w:pPr>
      <w:r>
        <w:t>к постановлению Администрации</w:t>
      </w:r>
    </w:p>
    <w:p w:rsidR="002B5E19" w:rsidRDefault="00C74F52" w:rsidP="006120D9">
      <w:pPr>
        <w:ind w:firstLine="720"/>
        <w:jc w:val="right"/>
      </w:pPr>
      <w:r>
        <w:t xml:space="preserve">  </w:t>
      </w:r>
      <w:r w:rsidR="00CB7528">
        <w:t>Новоуральского</w:t>
      </w:r>
      <w:r>
        <w:t xml:space="preserve"> </w:t>
      </w:r>
      <w:r w:rsidR="002B5E19">
        <w:t>сельского поселения</w:t>
      </w:r>
    </w:p>
    <w:p w:rsidR="002B5E19" w:rsidRDefault="002B5E19" w:rsidP="006120D9">
      <w:pPr>
        <w:ind w:firstLine="720"/>
        <w:jc w:val="right"/>
      </w:pPr>
      <w:r>
        <w:t xml:space="preserve">                                                         </w:t>
      </w:r>
      <w:r w:rsidR="00500C06">
        <w:t xml:space="preserve">        </w:t>
      </w:r>
      <w:r w:rsidR="00C74F52">
        <w:t xml:space="preserve">            от 24 марта 2021</w:t>
      </w:r>
      <w:r w:rsidR="00500C06">
        <w:t xml:space="preserve"> года № </w:t>
      </w:r>
      <w:r w:rsidR="00040E99">
        <w:t>24</w:t>
      </w:r>
      <w:r>
        <w:t xml:space="preserve"> </w:t>
      </w:r>
    </w:p>
    <w:p w:rsidR="002B5E19" w:rsidRDefault="002B5E19" w:rsidP="002B5E19">
      <w:pPr>
        <w:ind w:firstLine="720"/>
        <w:jc w:val="both"/>
      </w:pPr>
    </w:p>
    <w:p w:rsidR="00C74F52" w:rsidRDefault="00C74F52" w:rsidP="00C74F52">
      <w:pPr>
        <w:pStyle w:val="ConsPlusTitle"/>
        <w:jc w:val="center"/>
        <w:outlineLvl w:val="1"/>
      </w:pPr>
    </w:p>
    <w:p w:rsidR="00C74F52" w:rsidRPr="009215D4" w:rsidRDefault="00C74F52" w:rsidP="009215D4">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ПРАВИЛА ВНУТРЕННЕГО ТРУДОВОГО РАСПОРЯДКА</w:t>
      </w:r>
    </w:p>
    <w:p w:rsidR="00C74F52" w:rsidRPr="009215D4" w:rsidRDefault="00C74F52" w:rsidP="009215D4">
      <w:pPr>
        <w:pStyle w:val="ConsPlusTitle"/>
        <w:jc w:val="center"/>
        <w:outlineLvl w:val="1"/>
        <w:rPr>
          <w:rFonts w:ascii="Times New Roman" w:hAnsi="Times New Roman" w:cs="Times New Roman"/>
          <w:sz w:val="28"/>
          <w:szCs w:val="28"/>
        </w:rPr>
      </w:pPr>
    </w:p>
    <w:p w:rsidR="00C74F52" w:rsidRPr="009215D4" w:rsidRDefault="00C74F52" w:rsidP="009215D4">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I. Общие положения</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1. Правила внутреннего трудового распорядка (далее - Правила) являются локальным нормативным актом, регулирующим трудовые отношения в Администрации </w:t>
      </w:r>
      <w:r w:rsidR="00CB7528" w:rsidRPr="009215D4">
        <w:rPr>
          <w:rFonts w:ascii="Times New Roman" w:hAnsi="Times New Roman" w:cs="Times New Roman"/>
          <w:sz w:val="28"/>
          <w:szCs w:val="28"/>
        </w:rPr>
        <w:t>Новоуральского</w:t>
      </w:r>
      <w:r w:rsidRPr="009215D4">
        <w:rPr>
          <w:rFonts w:ascii="Times New Roman" w:hAnsi="Times New Roman" w:cs="Times New Roman"/>
          <w:sz w:val="28"/>
          <w:szCs w:val="28"/>
        </w:rPr>
        <w:t xml:space="preserve"> сельского поселения Таврического муниципального района Омской области (далее – Администрация).</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Настоящие Правила распространяются на работников, замещающих должности муниципальной службы, а также работников, осуществляющих функции технического обеспечения деятельности</w:t>
      </w:r>
      <w:r w:rsidR="003F71AA" w:rsidRPr="009215D4">
        <w:rPr>
          <w:rFonts w:ascii="Times New Roman" w:hAnsi="Times New Roman" w:cs="Times New Roman"/>
          <w:sz w:val="28"/>
          <w:szCs w:val="28"/>
        </w:rPr>
        <w:t xml:space="preserve"> Администрации.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3. Настоящие Правила регламентируют основные права, обязанности и </w:t>
      </w:r>
      <w:bookmarkStart w:id="0" w:name="_GoBack"/>
      <w:bookmarkEnd w:id="0"/>
      <w:r w:rsidRPr="009215D4">
        <w:rPr>
          <w:rFonts w:ascii="Times New Roman" w:hAnsi="Times New Roman" w:cs="Times New Roman"/>
          <w:sz w:val="28"/>
          <w:szCs w:val="28"/>
        </w:rPr>
        <w:t>ответственность сторон трудового договора, продолжительность рабочей недели, начало, окончание рабочего дня, время перерыва для отдыха и питания, выходные дни, отдельные вопросы дисциплины труда и внутреннего трудового распорядка.</w:t>
      </w:r>
    </w:p>
    <w:p w:rsidR="00C74F52" w:rsidRPr="009215D4" w:rsidRDefault="003F71AA"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4</w:t>
      </w:r>
      <w:r w:rsidR="00C74F52" w:rsidRPr="009215D4">
        <w:rPr>
          <w:rFonts w:ascii="Times New Roman" w:hAnsi="Times New Roman" w:cs="Times New Roman"/>
          <w:sz w:val="28"/>
          <w:szCs w:val="28"/>
        </w:rPr>
        <w:t xml:space="preserve">. Порядок приема и увольнения работников, применяемые меры поощрения и дисциплинарные взыскания, а также иные вопросы регулирования трудовых отношений осуществляются в соответствии с Трудовым </w:t>
      </w:r>
      <w:hyperlink r:id="rId5" w:history="1">
        <w:r w:rsidR="00C74F52" w:rsidRPr="009215D4">
          <w:rPr>
            <w:rFonts w:ascii="Times New Roman" w:hAnsi="Times New Roman" w:cs="Times New Roman"/>
            <w:sz w:val="28"/>
            <w:szCs w:val="28"/>
          </w:rPr>
          <w:t>кодексом</w:t>
        </w:r>
      </w:hyperlink>
      <w:r w:rsidR="00C74F52" w:rsidRPr="009215D4">
        <w:rPr>
          <w:rFonts w:ascii="Times New Roman" w:hAnsi="Times New Roman" w:cs="Times New Roman"/>
          <w:sz w:val="28"/>
          <w:szCs w:val="28"/>
        </w:rPr>
        <w:t xml:space="preserve"> Российской Федерации, Федеральным </w:t>
      </w:r>
      <w:hyperlink r:id="rId6" w:history="1">
        <w:r w:rsidR="00C74F52" w:rsidRPr="009215D4">
          <w:rPr>
            <w:rFonts w:ascii="Times New Roman" w:hAnsi="Times New Roman" w:cs="Times New Roman"/>
            <w:sz w:val="28"/>
            <w:szCs w:val="28"/>
          </w:rPr>
          <w:t>законом</w:t>
        </w:r>
      </w:hyperlink>
      <w:r w:rsidR="00C74F52" w:rsidRPr="009215D4">
        <w:rPr>
          <w:rFonts w:ascii="Times New Roman" w:hAnsi="Times New Roman" w:cs="Times New Roman"/>
          <w:sz w:val="28"/>
          <w:szCs w:val="28"/>
        </w:rPr>
        <w:t xml:space="preserve"> "О муниципальной службе в Российской Федерации", а также в соответствии с </w:t>
      </w:r>
      <w:hyperlink r:id="rId7" w:history="1">
        <w:r w:rsidR="00C74F52" w:rsidRPr="009215D4">
          <w:rPr>
            <w:rFonts w:ascii="Times New Roman" w:hAnsi="Times New Roman" w:cs="Times New Roman"/>
            <w:sz w:val="28"/>
            <w:szCs w:val="28"/>
          </w:rPr>
          <w:t>Уставом</w:t>
        </w:r>
      </w:hyperlink>
      <w:r w:rsidR="00C74F52" w:rsidRPr="009215D4">
        <w:rPr>
          <w:rFonts w:ascii="Times New Roman" w:hAnsi="Times New Roman" w:cs="Times New Roman"/>
          <w:sz w:val="28"/>
          <w:szCs w:val="28"/>
        </w:rPr>
        <w:t xml:space="preserve"> </w:t>
      </w:r>
      <w:r w:rsidR="00CB7528" w:rsidRPr="009215D4">
        <w:rPr>
          <w:rFonts w:ascii="Times New Roman" w:hAnsi="Times New Roman" w:cs="Times New Roman"/>
          <w:sz w:val="28"/>
          <w:szCs w:val="28"/>
        </w:rPr>
        <w:t>Новоуральского</w:t>
      </w:r>
      <w:r w:rsidR="00C74F52" w:rsidRPr="009215D4">
        <w:rPr>
          <w:rFonts w:ascii="Times New Roman" w:hAnsi="Times New Roman" w:cs="Times New Roman"/>
          <w:sz w:val="28"/>
          <w:szCs w:val="28"/>
        </w:rPr>
        <w:t xml:space="preserve"> сельского поселения, и иными нормативными правовыми актами.</w:t>
      </w:r>
    </w:p>
    <w:p w:rsidR="00C74F52" w:rsidRPr="009215D4" w:rsidRDefault="00C74F52" w:rsidP="009215D4">
      <w:pPr>
        <w:pStyle w:val="ConsPlusNormal"/>
        <w:ind w:firstLine="540"/>
        <w:jc w:val="both"/>
        <w:rPr>
          <w:rFonts w:ascii="Times New Roman" w:hAnsi="Times New Roman" w:cs="Times New Roman"/>
          <w:sz w:val="28"/>
          <w:szCs w:val="28"/>
        </w:rPr>
      </w:pPr>
    </w:p>
    <w:p w:rsidR="00C74F52" w:rsidRPr="009215D4" w:rsidRDefault="00C74F52" w:rsidP="009215D4">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II. Основные права и обязанности работников</w:t>
      </w:r>
    </w:p>
    <w:p w:rsidR="00C74F52" w:rsidRPr="009215D4" w:rsidRDefault="003F71AA"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5</w:t>
      </w:r>
      <w:r w:rsidR="00C74F52" w:rsidRPr="009215D4">
        <w:rPr>
          <w:rFonts w:ascii="Times New Roman" w:hAnsi="Times New Roman" w:cs="Times New Roman"/>
          <w:sz w:val="28"/>
          <w:szCs w:val="28"/>
        </w:rPr>
        <w:t>. Работники имеют права и гарантии, установленные трудовым законодательством, законодательством о муниципальной службе, а также нормативными правовыми актами органов мест</w:t>
      </w:r>
      <w:r w:rsidRPr="009215D4">
        <w:rPr>
          <w:rFonts w:ascii="Times New Roman" w:hAnsi="Times New Roman" w:cs="Times New Roman"/>
          <w:sz w:val="28"/>
          <w:szCs w:val="28"/>
        </w:rPr>
        <w:t xml:space="preserve">ного самоуправления </w:t>
      </w:r>
      <w:r w:rsidR="00CB7528" w:rsidRPr="009215D4">
        <w:rPr>
          <w:rFonts w:ascii="Times New Roman" w:hAnsi="Times New Roman" w:cs="Times New Roman"/>
          <w:sz w:val="28"/>
          <w:szCs w:val="28"/>
        </w:rPr>
        <w:t>Новоуральского</w:t>
      </w:r>
      <w:r w:rsidRPr="009215D4">
        <w:rPr>
          <w:rFonts w:ascii="Times New Roman" w:hAnsi="Times New Roman" w:cs="Times New Roman"/>
          <w:sz w:val="28"/>
          <w:szCs w:val="28"/>
        </w:rPr>
        <w:t xml:space="preserve"> сельского поселения</w:t>
      </w:r>
      <w:r w:rsidR="00C74F52" w:rsidRPr="009215D4">
        <w:rPr>
          <w:rFonts w:ascii="Times New Roman" w:hAnsi="Times New Roman" w:cs="Times New Roman"/>
          <w:sz w:val="28"/>
          <w:szCs w:val="28"/>
        </w:rPr>
        <w:t xml:space="preserve">, в том числе </w:t>
      </w:r>
      <w:proofErr w:type="gramStart"/>
      <w:r w:rsidR="00C74F52" w:rsidRPr="009215D4">
        <w:rPr>
          <w:rFonts w:ascii="Times New Roman" w:hAnsi="Times New Roman" w:cs="Times New Roman"/>
          <w:sz w:val="28"/>
          <w:szCs w:val="28"/>
        </w:rPr>
        <w:t>на</w:t>
      </w:r>
      <w:proofErr w:type="gramEnd"/>
      <w:r w:rsidR="00C74F52" w:rsidRPr="009215D4">
        <w:rPr>
          <w:rFonts w:ascii="Times New Roman" w:hAnsi="Times New Roman" w:cs="Times New Roman"/>
          <w:sz w:val="28"/>
          <w:szCs w:val="28"/>
        </w:rPr>
        <w:t>:</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1) заключение, изменение и расторжение трудового договора в порядке и на условиях, установленных Трудовым </w:t>
      </w:r>
      <w:hyperlink r:id="rId8" w:history="1">
        <w:r w:rsidRPr="009215D4">
          <w:rPr>
            <w:rFonts w:ascii="Times New Roman" w:hAnsi="Times New Roman" w:cs="Times New Roman"/>
            <w:sz w:val="28"/>
            <w:szCs w:val="28"/>
          </w:rPr>
          <w:t>кодексом</w:t>
        </w:r>
      </w:hyperlink>
      <w:r w:rsidRPr="009215D4">
        <w:rPr>
          <w:rFonts w:ascii="Times New Roman" w:hAnsi="Times New Roman" w:cs="Times New Roman"/>
          <w:sz w:val="28"/>
          <w:szCs w:val="28"/>
        </w:rPr>
        <w:t xml:space="preserve"> Российской Федерации и иными федеральными законами;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предоставление им работы, обусловленной трудовым договором;</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 рабочее место, соответствующее государственным нормативным требованиям охраны труда;</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4) своевременную и в полном объеме выплату заработной платы или денежного содержания, </w:t>
      </w:r>
      <w:proofErr w:type="gramStart"/>
      <w:r w:rsidRPr="009215D4">
        <w:rPr>
          <w:rFonts w:ascii="Times New Roman" w:hAnsi="Times New Roman" w:cs="Times New Roman"/>
          <w:sz w:val="28"/>
          <w:szCs w:val="28"/>
        </w:rPr>
        <w:t>предусмотренных</w:t>
      </w:r>
      <w:proofErr w:type="gramEnd"/>
      <w:r w:rsidRPr="009215D4">
        <w:rPr>
          <w:rFonts w:ascii="Times New Roman" w:hAnsi="Times New Roman" w:cs="Times New Roman"/>
          <w:sz w:val="28"/>
          <w:szCs w:val="28"/>
        </w:rPr>
        <w:t xml:space="preserve"> трудовым договором;</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5) отдых, обеспечиваемый предоставлением еженедельных выходных дней, нерабочих праздничных дней, оплачиваемых ежегодных отпусков;</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6) полную достоверную информацию об условиях труда и требованиях охраны труда на рабочем месте;</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7) продвижение по службе, увеличение размера денежного содержания с </w:t>
      </w:r>
      <w:r w:rsidRPr="009215D4">
        <w:rPr>
          <w:rFonts w:ascii="Times New Roman" w:hAnsi="Times New Roman" w:cs="Times New Roman"/>
          <w:sz w:val="28"/>
          <w:szCs w:val="28"/>
        </w:rPr>
        <w:lastRenderedPageBreak/>
        <w:t>учетом результатов работы, отношения к исполнению служебных обязанностей и уровня квалификации;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8) подготовку и получение дополнительного профессионального образования в порядке, установленном Трудовым </w:t>
      </w:r>
      <w:hyperlink r:id="rId9" w:history="1">
        <w:r w:rsidRPr="009215D4">
          <w:rPr>
            <w:rFonts w:ascii="Times New Roman" w:hAnsi="Times New Roman" w:cs="Times New Roman"/>
            <w:sz w:val="28"/>
            <w:szCs w:val="28"/>
          </w:rPr>
          <w:t>кодексом</w:t>
        </w:r>
      </w:hyperlink>
      <w:r w:rsidRPr="009215D4">
        <w:rPr>
          <w:rFonts w:ascii="Times New Roman" w:hAnsi="Times New Roman" w:cs="Times New Roman"/>
          <w:sz w:val="28"/>
          <w:szCs w:val="28"/>
        </w:rPr>
        <w:t xml:space="preserve"> Российской Федерации, иными федеральными законами, муниципальны</w:t>
      </w:r>
      <w:r w:rsidR="003F71AA" w:rsidRPr="009215D4">
        <w:rPr>
          <w:rFonts w:ascii="Times New Roman" w:hAnsi="Times New Roman" w:cs="Times New Roman"/>
          <w:sz w:val="28"/>
          <w:szCs w:val="28"/>
        </w:rPr>
        <w:t xml:space="preserve">ми правовыми актами </w:t>
      </w:r>
      <w:r w:rsidR="00CB7528" w:rsidRPr="009215D4">
        <w:rPr>
          <w:rFonts w:ascii="Times New Roman" w:hAnsi="Times New Roman" w:cs="Times New Roman"/>
          <w:sz w:val="28"/>
          <w:szCs w:val="28"/>
        </w:rPr>
        <w:t>Новоуральского</w:t>
      </w:r>
      <w:r w:rsidR="003F71AA" w:rsidRPr="009215D4">
        <w:rPr>
          <w:rFonts w:ascii="Times New Roman" w:hAnsi="Times New Roman" w:cs="Times New Roman"/>
          <w:sz w:val="28"/>
          <w:szCs w:val="28"/>
        </w:rPr>
        <w:t xml:space="preserve"> сельского поселения</w:t>
      </w:r>
      <w:r w:rsidRPr="009215D4">
        <w:rPr>
          <w:rFonts w:ascii="Times New Roman" w:hAnsi="Times New Roman" w:cs="Times New Roman"/>
          <w:sz w:val="28"/>
          <w:szCs w:val="28"/>
        </w:rPr>
        <w:t>;</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9) объединение в профессиональные союзы для защиты своих трудовых прав, социально-экономических и профессиональных интересов;</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10) обязательное государственное социальное страхование и пенсионное обеспечение в порядке, установленном действующим законодательством.</w:t>
      </w:r>
    </w:p>
    <w:p w:rsidR="00C74F52" w:rsidRPr="009215D4" w:rsidRDefault="003F71AA"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6</w:t>
      </w:r>
      <w:r w:rsidR="00C74F52" w:rsidRPr="009215D4">
        <w:rPr>
          <w:rFonts w:ascii="Times New Roman" w:hAnsi="Times New Roman" w:cs="Times New Roman"/>
          <w:sz w:val="28"/>
          <w:szCs w:val="28"/>
        </w:rPr>
        <w:t>. Работники обязаны в соответствии с трудовым законодательством, законодательством о муниципальной службе, а также нормативными правовыми актами органов мест</w:t>
      </w:r>
      <w:r w:rsidRPr="009215D4">
        <w:rPr>
          <w:rFonts w:ascii="Times New Roman" w:hAnsi="Times New Roman" w:cs="Times New Roman"/>
          <w:sz w:val="28"/>
          <w:szCs w:val="28"/>
        </w:rPr>
        <w:t xml:space="preserve">ного самоуправления </w:t>
      </w:r>
      <w:r w:rsidR="00CB7528" w:rsidRPr="009215D4">
        <w:rPr>
          <w:rFonts w:ascii="Times New Roman" w:hAnsi="Times New Roman" w:cs="Times New Roman"/>
          <w:sz w:val="28"/>
          <w:szCs w:val="28"/>
        </w:rPr>
        <w:t>Новоуральского</w:t>
      </w:r>
      <w:r w:rsidRPr="009215D4">
        <w:rPr>
          <w:rFonts w:ascii="Times New Roman" w:hAnsi="Times New Roman" w:cs="Times New Roman"/>
          <w:sz w:val="28"/>
          <w:szCs w:val="28"/>
        </w:rPr>
        <w:t xml:space="preserve"> сельского поселения</w:t>
      </w:r>
      <w:r w:rsidR="00C74F52" w:rsidRPr="009215D4">
        <w:rPr>
          <w:rFonts w:ascii="Times New Roman" w:hAnsi="Times New Roman" w:cs="Times New Roman"/>
          <w:sz w:val="28"/>
          <w:szCs w:val="28"/>
        </w:rPr>
        <w:t>:</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добросовестно исполнять свои трудовые обязанности, возложенные на них трудовым договором, должностной инструкцией, а также своевременно и точно исполнять приказы, распоряжения и указания (за исключением незаконных) непосредственного руководителя и вышестоящих в порядке подчиненности руководителей, изданные в пределах их полномочий;</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соблюдать настоящие Правила;</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 соблюдать трудовую дисциплину;</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4)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5) соблюдать требования по охране труда и обеспечению безопасности труда;</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6) беречь имущество, находящееся на рабочем месте, эффективно использовать оргтехнику и другое оборудование, бережно относиться к выдаваемым в пользование предметам, экономно и рационально расходовать воду, электрическую и тепловую энергии;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7)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w:t>
      </w:r>
      <w:r w:rsidR="003F71AA" w:rsidRPr="009215D4">
        <w:rPr>
          <w:rFonts w:ascii="Times New Roman" w:hAnsi="Times New Roman" w:cs="Times New Roman"/>
          <w:sz w:val="28"/>
          <w:szCs w:val="28"/>
        </w:rPr>
        <w:t>ества Администрации</w:t>
      </w:r>
      <w:r w:rsidRPr="009215D4">
        <w:rPr>
          <w:rFonts w:ascii="Times New Roman" w:hAnsi="Times New Roman" w:cs="Times New Roman"/>
          <w:sz w:val="28"/>
          <w:szCs w:val="28"/>
        </w:rPr>
        <w:t>;</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8) соблюдать порядок работы со служебными документами, предусмотренный </w:t>
      </w:r>
      <w:hyperlink r:id="rId10" w:history="1">
        <w:r w:rsidRPr="009215D4">
          <w:rPr>
            <w:rFonts w:ascii="Times New Roman" w:hAnsi="Times New Roman" w:cs="Times New Roman"/>
            <w:sz w:val="28"/>
            <w:szCs w:val="28"/>
          </w:rPr>
          <w:t>Инструкцией</w:t>
        </w:r>
      </w:hyperlink>
      <w:r w:rsidRPr="009215D4">
        <w:rPr>
          <w:rFonts w:ascii="Times New Roman" w:hAnsi="Times New Roman" w:cs="Times New Roman"/>
          <w:sz w:val="28"/>
          <w:szCs w:val="28"/>
        </w:rPr>
        <w:t xml:space="preserve"> по делопроизводству в Администр</w:t>
      </w:r>
      <w:r w:rsidR="003F71AA" w:rsidRPr="009215D4">
        <w:rPr>
          <w:rFonts w:ascii="Times New Roman" w:hAnsi="Times New Roman" w:cs="Times New Roman"/>
          <w:sz w:val="28"/>
          <w:szCs w:val="28"/>
        </w:rPr>
        <w:t>ации;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11) в случае отсутствия на рабочем месте обеспечивать предотвращение доступа в служебные кабинеты посторонних лиц;</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12) по окончании рабочего дня убирать служебную документацию, содержащую информацию, имеющую конфи</w:t>
      </w:r>
      <w:r w:rsidR="003F71AA" w:rsidRPr="009215D4">
        <w:rPr>
          <w:rFonts w:ascii="Times New Roman" w:hAnsi="Times New Roman" w:cs="Times New Roman"/>
          <w:sz w:val="28"/>
          <w:szCs w:val="28"/>
        </w:rPr>
        <w:t xml:space="preserve">денциальный характер </w:t>
      </w:r>
      <w:r w:rsidRPr="009215D4">
        <w:rPr>
          <w:rFonts w:ascii="Times New Roman" w:hAnsi="Times New Roman" w:cs="Times New Roman"/>
          <w:sz w:val="28"/>
          <w:szCs w:val="28"/>
        </w:rPr>
        <w:t>в сейфы (металлические шкафы), отключать от сети оргтехнику, другое оборудование и приборы, закрывать окна (фрамуги), выключать освещение и закрывать на ключ служебное помещение;</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13) сообщать </w:t>
      </w:r>
      <w:r w:rsidR="003F71AA" w:rsidRPr="009215D4">
        <w:rPr>
          <w:rFonts w:ascii="Times New Roman" w:hAnsi="Times New Roman" w:cs="Times New Roman"/>
          <w:sz w:val="28"/>
          <w:szCs w:val="28"/>
        </w:rPr>
        <w:t xml:space="preserve">работодателю </w:t>
      </w:r>
      <w:r w:rsidRPr="009215D4">
        <w:rPr>
          <w:rFonts w:ascii="Times New Roman" w:hAnsi="Times New Roman" w:cs="Times New Roman"/>
          <w:sz w:val="28"/>
          <w:szCs w:val="28"/>
        </w:rPr>
        <w:t xml:space="preserve">об изменении своих персональных данных (паспортных, адресных, данных об образовании, о повышении квалификации, переподготовке, постановке и снятии с воинского учета, присвоении степеней, </w:t>
      </w:r>
      <w:r w:rsidRPr="009215D4">
        <w:rPr>
          <w:rFonts w:ascii="Times New Roman" w:hAnsi="Times New Roman" w:cs="Times New Roman"/>
          <w:sz w:val="28"/>
          <w:szCs w:val="28"/>
        </w:rPr>
        <w:lastRenderedPageBreak/>
        <w:t>званий и других) в течение не</w:t>
      </w:r>
      <w:r w:rsidR="003F71AA" w:rsidRPr="009215D4">
        <w:rPr>
          <w:rFonts w:ascii="Times New Roman" w:hAnsi="Times New Roman" w:cs="Times New Roman"/>
          <w:sz w:val="28"/>
          <w:szCs w:val="28"/>
        </w:rPr>
        <w:t>дели с момента такого изменения;</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14) при увольнении сдать закрепленные за ними материальные ценности и находящиеся в работе служебные документы;</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15) при увольнении сдать обходной лист - документ, подтверждающий факт сдачи материальных ценностей и служебных документов, и удостоверение (для работников, замещающих должности муниципальной службы)</w:t>
      </w:r>
      <w:r w:rsidR="003F71AA" w:rsidRPr="009215D4">
        <w:rPr>
          <w:rFonts w:ascii="Times New Roman" w:hAnsi="Times New Roman" w:cs="Times New Roman"/>
          <w:sz w:val="28"/>
          <w:szCs w:val="28"/>
        </w:rPr>
        <w:t>;</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16) исполнять иные возложенные на них обязанности;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17) соблюдать санитарные требования;</w:t>
      </w:r>
    </w:p>
    <w:p w:rsidR="00C74F52" w:rsidRPr="009215D4" w:rsidRDefault="003F71AA"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w:t>
      </w:r>
      <w:r w:rsidR="00C74F52" w:rsidRPr="009215D4">
        <w:rPr>
          <w:rFonts w:ascii="Times New Roman" w:hAnsi="Times New Roman" w:cs="Times New Roman"/>
          <w:sz w:val="28"/>
          <w:szCs w:val="28"/>
        </w:rPr>
        <w:t xml:space="preserve">8) при замещении должности муниципальной службы соблюдать </w:t>
      </w:r>
      <w:hyperlink r:id="rId11" w:history="1">
        <w:r w:rsidR="00C74F52" w:rsidRPr="009215D4">
          <w:rPr>
            <w:rFonts w:ascii="Times New Roman" w:hAnsi="Times New Roman" w:cs="Times New Roman"/>
            <w:sz w:val="28"/>
            <w:szCs w:val="28"/>
          </w:rPr>
          <w:t>Кодекс</w:t>
        </w:r>
      </w:hyperlink>
      <w:r w:rsidR="00C74F52" w:rsidRPr="009215D4">
        <w:rPr>
          <w:rFonts w:ascii="Times New Roman" w:hAnsi="Times New Roman" w:cs="Times New Roman"/>
          <w:sz w:val="28"/>
          <w:szCs w:val="28"/>
        </w:rPr>
        <w:t xml:space="preserve"> этики и служебного поведения муниц</w:t>
      </w:r>
      <w:r w:rsidRPr="009215D4">
        <w:rPr>
          <w:rFonts w:ascii="Times New Roman" w:hAnsi="Times New Roman" w:cs="Times New Roman"/>
          <w:sz w:val="28"/>
          <w:szCs w:val="28"/>
        </w:rPr>
        <w:t>ипальных служащих Администрации;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19) обеспечивать доступ к своему рабочему месту работодателя или иных уполномоченных им лиц для осуществления ими своих должностных обязанностей.</w:t>
      </w:r>
    </w:p>
    <w:p w:rsidR="00C74F52" w:rsidRPr="009215D4" w:rsidRDefault="003F71AA"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7</w:t>
      </w:r>
      <w:r w:rsidR="00C74F52" w:rsidRPr="009215D4">
        <w:rPr>
          <w:rFonts w:ascii="Times New Roman" w:hAnsi="Times New Roman" w:cs="Times New Roman"/>
          <w:sz w:val="28"/>
          <w:szCs w:val="28"/>
        </w:rPr>
        <w:t>. Работникам запрещается:</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приносить с собой товары, предназначенные для продажи на рабочем месте, а также использовать служебные помещения для организации торговли;</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курить в местах, не отведенных для курения;</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 принимать пищу на рабочих местах в рабочее время.</w:t>
      </w:r>
    </w:p>
    <w:p w:rsidR="00C74F52" w:rsidRPr="009215D4" w:rsidRDefault="003F71AA"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8</w:t>
      </w:r>
      <w:r w:rsidR="00C74F52" w:rsidRPr="009215D4">
        <w:rPr>
          <w:rFonts w:ascii="Times New Roman" w:hAnsi="Times New Roman" w:cs="Times New Roman"/>
          <w:sz w:val="28"/>
          <w:szCs w:val="28"/>
        </w:rPr>
        <w:t>. Работники, осуществляющие функции технического обеспечения деятельности Администрации должны соблюдать этические нормы и правила поведения для достойного выполнения ими своей профессиональной деятельности, в том числе:</w:t>
      </w:r>
    </w:p>
    <w:p w:rsidR="00C74F52" w:rsidRPr="009215D4"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вести себя достойно, выдержанно, проявлять взаимную вежливость, уважение, терпимость;</w:t>
      </w:r>
    </w:p>
    <w:p w:rsidR="00C74F52" w:rsidRDefault="00C74F52" w:rsidP="009215D4">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не распространять сведения, способные нанести ущерб автор</w:t>
      </w:r>
      <w:r w:rsidR="003F71AA" w:rsidRPr="009215D4">
        <w:rPr>
          <w:rFonts w:ascii="Times New Roman" w:hAnsi="Times New Roman" w:cs="Times New Roman"/>
          <w:sz w:val="28"/>
          <w:szCs w:val="28"/>
        </w:rPr>
        <w:t>итету Администрации</w:t>
      </w:r>
      <w:r w:rsidRPr="009215D4">
        <w:rPr>
          <w:rFonts w:ascii="Times New Roman" w:hAnsi="Times New Roman" w:cs="Times New Roman"/>
          <w:sz w:val="28"/>
          <w:szCs w:val="28"/>
        </w:rPr>
        <w:t>.</w:t>
      </w:r>
    </w:p>
    <w:p w:rsidR="009215D4" w:rsidRPr="009215D4" w:rsidRDefault="009215D4" w:rsidP="009215D4">
      <w:pPr>
        <w:pStyle w:val="ConsPlusNormal"/>
        <w:ind w:firstLine="540"/>
        <w:jc w:val="both"/>
        <w:rPr>
          <w:rFonts w:ascii="Times New Roman" w:hAnsi="Times New Roman" w:cs="Times New Roman"/>
          <w:sz w:val="28"/>
          <w:szCs w:val="28"/>
        </w:rPr>
      </w:pPr>
    </w:p>
    <w:p w:rsidR="004F5CED" w:rsidRPr="009215D4" w:rsidRDefault="004F5CED" w:rsidP="009215D4">
      <w:pPr>
        <w:pStyle w:val="ConsPlusNormal"/>
        <w:ind w:firstLine="540"/>
        <w:jc w:val="center"/>
        <w:rPr>
          <w:rFonts w:ascii="Times New Roman" w:hAnsi="Times New Roman" w:cs="Times New Roman"/>
          <w:b/>
          <w:sz w:val="28"/>
          <w:szCs w:val="28"/>
        </w:rPr>
      </w:pPr>
      <w:r w:rsidRPr="009215D4">
        <w:rPr>
          <w:rFonts w:ascii="Times New Roman" w:hAnsi="Times New Roman" w:cs="Times New Roman"/>
          <w:b/>
          <w:sz w:val="28"/>
          <w:szCs w:val="28"/>
          <w:lang w:val="en-US"/>
        </w:rPr>
        <w:t>III</w:t>
      </w:r>
      <w:r w:rsidRPr="009215D4">
        <w:rPr>
          <w:rFonts w:ascii="Times New Roman" w:hAnsi="Times New Roman" w:cs="Times New Roman"/>
          <w:b/>
          <w:sz w:val="28"/>
          <w:szCs w:val="28"/>
        </w:rPr>
        <w:t>. Особенности регулирования труда дистанционных работников</w:t>
      </w:r>
    </w:p>
    <w:p w:rsidR="004F5CED" w:rsidRPr="009215D4" w:rsidRDefault="004F5CED" w:rsidP="00D1348E">
      <w:pPr>
        <w:pStyle w:val="20"/>
        <w:shd w:val="clear" w:color="auto" w:fill="auto"/>
        <w:spacing w:line="240" w:lineRule="auto"/>
        <w:ind w:firstLine="540"/>
        <w:rPr>
          <w:sz w:val="28"/>
          <w:szCs w:val="28"/>
        </w:rPr>
      </w:pPr>
      <w:r w:rsidRPr="009215D4">
        <w:rPr>
          <w:sz w:val="28"/>
          <w:szCs w:val="28"/>
        </w:rPr>
        <w:t xml:space="preserve">9. Выполнение трудовых функций работников допускается посредством дистанционной работы. </w:t>
      </w:r>
      <w:proofErr w:type="gramStart"/>
      <w:r w:rsidRPr="009215D4">
        <w:rPr>
          <w:sz w:val="28"/>
          <w:szCs w:val="28"/>
        </w:rPr>
        <w:t>Дистанционной (удаленной)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w:t>
      </w:r>
      <w:proofErr w:type="gramEnd"/>
      <w:r w:rsidRPr="009215D4">
        <w:rPr>
          <w:sz w:val="28"/>
          <w:szCs w:val="28"/>
        </w:rPr>
        <w:t xml:space="preserve"> ее выполнением, информационно</w:t>
      </w:r>
      <w:r w:rsidRPr="009215D4">
        <w:rPr>
          <w:sz w:val="28"/>
          <w:szCs w:val="28"/>
        </w:rPr>
        <w:softHyphen/>
        <w:t xml:space="preserve"> телекоммуникационных сетей, в том числе сети "Интернет", и сетей связи общего пользования.</w:t>
      </w:r>
    </w:p>
    <w:p w:rsidR="004F5CED" w:rsidRPr="009215D4" w:rsidRDefault="004F5CED" w:rsidP="00D1348E">
      <w:pPr>
        <w:pStyle w:val="20"/>
        <w:shd w:val="clear" w:color="auto" w:fill="auto"/>
        <w:spacing w:line="240" w:lineRule="auto"/>
        <w:ind w:firstLine="740"/>
        <w:rPr>
          <w:sz w:val="28"/>
          <w:szCs w:val="28"/>
        </w:rPr>
      </w:pPr>
      <w:r w:rsidRPr="009215D4">
        <w:rPr>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4F5CED" w:rsidRPr="009215D4" w:rsidRDefault="004F5CED" w:rsidP="00D1348E">
      <w:pPr>
        <w:pStyle w:val="20"/>
        <w:shd w:val="clear" w:color="auto" w:fill="auto"/>
        <w:spacing w:line="240" w:lineRule="auto"/>
        <w:rPr>
          <w:sz w:val="28"/>
          <w:szCs w:val="28"/>
        </w:rPr>
      </w:pPr>
      <w:r w:rsidRPr="009215D4">
        <w:rPr>
          <w:sz w:val="28"/>
          <w:szCs w:val="28"/>
        </w:rPr>
        <w:t xml:space="preserve">        10. Работодатель обеспечивает дистанционного работника необходимыми для выполнения им трудовой функции оборудованием, программно-</w:t>
      </w:r>
      <w:r w:rsidRPr="009215D4">
        <w:rPr>
          <w:sz w:val="28"/>
          <w:szCs w:val="28"/>
        </w:rPr>
        <w:lastRenderedPageBreak/>
        <w:t>техническими средствами, средствами защиты информации и иными средствами.</w:t>
      </w:r>
    </w:p>
    <w:p w:rsidR="004F5CED" w:rsidRPr="009215D4" w:rsidRDefault="004F5CED" w:rsidP="00D1348E">
      <w:pPr>
        <w:pStyle w:val="20"/>
        <w:shd w:val="clear" w:color="auto" w:fill="auto"/>
        <w:spacing w:line="240" w:lineRule="auto"/>
        <w:rPr>
          <w:sz w:val="28"/>
          <w:szCs w:val="28"/>
        </w:rPr>
      </w:pPr>
      <w:r w:rsidRPr="009215D4">
        <w:rPr>
          <w:sz w:val="28"/>
          <w:szCs w:val="28"/>
        </w:rPr>
        <w:t xml:space="preserve">Дистанционный работник вправе с согласия или </w:t>
      </w:r>
      <w:proofErr w:type="gramStart"/>
      <w:r w:rsidRPr="009215D4">
        <w:rPr>
          <w:sz w:val="28"/>
          <w:szCs w:val="28"/>
        </w:rPr>
        <w:t>ведома</w:t>
      </w:r>
      <w:proofErr w:type="gramEnd"/>
      <w:r w:rsidRPr="009215D4">
        <w:rPr>
          <w:sz w:val="28"/>
          <w:szCs w:val="28"/>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4F5CED" w:rsidRPr="009215D4" w:rsidRDefault="004F5CED" w:rsidP="00D1348E">
      <w:pPr>
        <w:pStyle w:val="20"/>
        <w:shd w:val="clear" w:color="auto" w:fill="auto"/>
        <w:tabs>
          <w:tab w:val="left" w:pos="1287"/>
          <w:tab w:val="left" w:leader="underscore" w:pos="2586"/>
        </w:tabs>
        <w:spacing w:line="240" w:lineRule="auto"/>
        <w:rPr>
          <w:sz w:val="28"/>
          <w:szCs w:val="28"/>
        </w:rPr>
      </w:pPr>
      <w:r w:rsidRPr="009215D4">
        <w:rPr>
          <w:sz w:val="28"/>
          <w:szCs w:val="28"/>
        </w:rPr>
        <w:t xml:space="preserve">        11. Трудовой договор с дистанционным работником может </w:t>
      </w:r>
      <w:proofErr w:type="gramStart"/>
      <w:r w:rsidRPr="009215D4">
        <w:rPr>
          <w:sz w:val="28"/>
          <w:szCs w:val="28"/>
        </w:rPr>
        <w:t>быть</w:t>
      </w:r>
      <w:proofErr w:type="gramEnd"/>
      <w:r w:rsidRPr="009215D4">
        <w:rPr>
          <w:sz w:val="28"/>
          <w:szCs w:val="28"/>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4F5CED" w:rsidRPr="009215D4" w:rsidRDefault="004F5CED" w:rsidP="00D1348E">
      <w:pPr>
        <w:pStyle w:val="20"/>
        <w:shd w:val="clear" w:color="auto" w:fill="auto"/>
        <w:spacing w:line="240" w:lineRule="auto"/>
        <w:ind w:firstLine="760"/>
        <w:rPr>
          <w:sz w:val="28"/>
          <w:szCs w:val="28"/>
        </w:rPr>
      </w:pPr>
      <w:r w:rsidRPr="009215D4">
        <w:rPr>
          <w:sz w:val="28"/>
          <w:szCs w:val="28"/>
        </w:rPr>
        <w:t>В случае</w:t>
      </w:r>
      <w:proofErr w:type="gramStart"/>
      <w:r w:rsidRPr="009215D4">
        <w:rPr>
          <w:sz w:val="28"/>
          <w:szCs w:val="28"/>
        </w:rPr>
        <w:t>,</w:t>
      </w:r>
      <w:proofErr w:type="gramEnd"/>
      <w:r w:rsidRPr="009215D4">
        <w:rPr>
          <w:sz w:val="28"/>
          <w:szCs w:val="28"/>
        </w:rPr>
        <w:t xml:space="preserve"> если ознакомление дистанционного работника с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p w:rsidR="004F5CED" w:rsidRPr="009215D4" w:rsidRDefault="004F5CED" w:rsidP="00D1348E">
      <w:pPr>
        <w:pStyle w:val="20"/>
        <w:shd w:val="clear" w:color="auto" w:fill="auto"/>
        <w:spacing w:line="240" w:lineRule="auto"/>
        <w:ind w:firstLine="740"/>
        <w:rPr>
          <w:sz w:val="28"/>
          <w:szCs w:val="28"/>
        </w:rPr>
      </w:pPr>
    </w:p>
    <w:p w:rsidR="00C74F52" w:rsidRPr="009215D4" w:rsidRDefault="00962483" w:rsidP="00D1348E">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IV</w:t>
      </w:r>
      <w:r w:rsidR="00C74F52" w:rsidRPr="009215D4">
        <w:rPr>
          <w:rFonts w:ascii="Times New Roman" w:hAnsi="Times New Roman" w:cs="Times New Roman"/>
          <w:sz w:val="28"/>
          <w:szCs w:val="28"/>
        </w:rPr>
        <w:t>. Основные права и обязанности работодателя</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12</w:t>
      </w:r>
      <w:r w:rsidR="00C74F52" w:rsidRPr="009215D4">
        <w:rPr>
          <w:rFonts w:ascii="Times New Roman" w:hAnsi="Times New Roman" w:cs="Times New Roman"/>
          <w:sz w:val="28"/>
          <w:szCs w:val="28"/>
        </w:rPr>
        <w:t>. Работодатель имеет права, установленные трудовым законодательством, законодательством о муниципальной службе, а также нормативными правовыми актами органов мест</w:t>
      </w:r>
      <w:r w:rsidR="001057B9" w:rsidRPr="009215D4">
        <w:rPr>
          <w:rFonts w:ascii="Times New Roman" w:hAnsi="Times New Roman" w:cs="Times New Roman"/>
          <w:sz w:val="28"/>
          <w:szCs w:val="28"/>
        </w:rPr>
        <w:t xml:space="preserve">ного самоуправления </w:t>
      </w:r>
      <w:r w:rsidR="00CB7528" w:rsidRPr="009215D4">
        <w:rPr>
          <w:rFonts w:ascii="Times New Roman" w:hAnsi="Times New Roman" w:cs="Times New Roman"/>
          <w:sz w:val="28"/>
          <w:szCs w:val="28"/>
        </w:rPr>
        <w:t>Новоуральского</w:t>
      </w:r>
      <w:r w:rsidR="001057B9" w:rsidRPr="009215D4">
        <w:rPr>
          <w:rFonts w:ascii="Times New Roman" w:hAnsi="Times New Roman" w:cs="Times New Roman"/>
          <w:sz w:val="28"/>
          <w:szCs w:val="28"/>
        </w:rPr>
        <w:t xml:space="preserve"> сельского поселения</w:t>
      </w:r>
      <w:r w:rsidR="00C74F52" w:rsidRPr="009215D4">
        <w:rPr>
          <w:rFonts w:ascii="Times New Roman" w:hAnsi="Times New Roman" w:cs="Times New Roman"/>
          <w:sz w:val="28"/>
          <w:szCs w:val="28"/>
        </w:rPr>
        <w:t>, в том числе:</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заключать, изменять и расторгать трудовые договоры с работниками в порядке и на условиях, установленных законодательством;</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поощрять работников за добросовестный труд;</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 требовать от работников исполнения ими трудовых обязанностей и бережного отношения к имущ</w:t>
      </w:r>
      <w:r w:rsidR="001057B9" w:rsidRPr="009215D4">
        <w:rPr>
          <w:rFonts w:ascii="Times New Roman" w:hAnsi="Times New Roman" w:cs="Times New Roman"/>
          <w:sz w:val="28"/>
          <w:szCs w:val="28"/>
        </w:rPr>
        <w:t>еству Администрации</w:t>
      </w:r>
      <w:r w:rsidRPr="009215D4">
        <w:rPr>
          <w:rFonts w:ascii="Times New Roman" w:hAnsi="Times New Roman" w:cs="Times New Roman"/>
          <w:sz w:val="28"/>
          <w:szCs w:val="28"/>
        </w:rPr>
        <w:t>, соблюдения настоящих Правил;</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4) привлекать работников к дисциплинарной и материальной ответственности в порядке, установленном законодательством;</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5) проводить служебные расследования с целью установления и проверки фактов совершения работниками, замещающими должности муниципальной службы, должностных проступков;</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6) принимать локальные нормативные акты.</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13</w:t>
      </w:r>
      <w:r w:rsidR="00C74F52" w:rsidRPr="009215D4">
        <w:rPr>
          <w:rFonts w:ascii="Times New Roman" w:hAnsi="Times New Roman" w:cs="Times New Roman"/>
          <w:sz w:val="28"/>
          <w:szCs w:val="28"/>
        </w:rPr>
        <w:t>. Работодатель обязан:</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соблюдать законы и иные нормативные правовые акты, локальные нормативные акты, условия трудовых договоров и соглашений;</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lastRenderedPageBreak/>
        <w:t>2) предоставлять работникам работу, обусловленную трудовым договором;</w:t>
      </w:r>
    </w:p>
    <w:p w:rsidR="00C74F52" w:rsidRPr="009215D4" w:rsidRDefault="00C74F52" w:rsidP="00D1348E">
      <w:pPr>
        <w:pStyle w:val="ConsPlusNormal"/>
        <w:ind w:firstLine="540"/>
        <w:jc w:val="both"/>
        <w:rPr>
          <w:rFonts w:ascii="Times New Roman" w:hAnsi="Times New Roman" w:cs="Times New Roman"/>
          <w:sz w:val="28"/>
          <w:szCs w:val="28"/>
        </w:rPr>
      </w:pPr>
      <w:bookmarkStart w:id="1" w:name="P134"/>
      <w:bookmarkEnd w:id="1"/>
      <w:r w:rsidRPr="009215D4">
        <w:rPr>
          <w:rFonts w:ascii="Times New Roman" w:hAnsi="Times New Roman" w:cs="Times New Roman"/>
          <w:sz w:val="28"/>
          <w:szCs w:val="28"/>
        </w:rPr>
        <w:t>3) в целях охраны сведений конфиденциального характера, а также информации, составляющей государственную или иную охраняемую законом тайну:</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знакомить в письменной форме работников, доступ которых к конфиденциальной информации, к информации, составляющей государственную или иную охраняемую законом тайну, необходим для выполнения ими своих трудовых обязанностей или конкретного задания работодателя, с перечнем сведений, которые являются конфиденциальной информацией или составляют охраняемую законом тайну;</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знакомить в письменной форме работников с установленным работодателем режимом охраняемой законом тайны и с ответственностью за его нарушение;</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создавать работникам необходимые условия для выполнения ими установленного работодателем режима охраняемой законом тайны;</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4) создавать условия, необходимые для соблюдения работниками трудовой дисциплины;</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5) обеспечивать безопасность и условия труда, соответствующие государственным нормативным требованиям охраны труда;</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6) обеспечивать работников оборудованием (в том числе оргтехникой, средствами связи, программным обеспечением), инструментами, технической документацией и иными средствами, необходимыми для исполнения ими трудовых обязанностей;</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7) выплачивать в полном размере причитающуюся работникам заработную плату или денежное содержание в сроки, установленные настоящими Правилами;</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8) обеспечивать бытовые (в том числе гигиенические) нужды работников во время выполнения ими своих трудовых обязанностей (организовать места для отдыха и приема пищи, специальные места для курения, санитарно-бытовое и лечебно-профилактическое обслуживание);</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9) возмещать вред, причиненный работникам в связи с исполнением ими трудовых обязанностей, в соответствии с действующим законодательством;</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10) осуществлять обязательное государственное социальное страхование и пенсионное обеспечение работников в порядке, установленном законодательством;</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11) исполнять иные обязанности, предусмотренные трудовым законодательством, законодательством о муниципальной службе, а также нормативными правовыми актами органов мест</w:t>
      </w:r>
      <w:r w:rsidR="001057B9" w:rsidRPr="009215D4">
        <w:rPr>
          <w:rFonts w:ascii="Times New Roman" w:hAnsi="Times New Roman" w:cs="Times New Roman"/>
          <w:sz w:val="28"/>
          <w:szCs w:val="28"/>
        </w:rPr>
        <w:t xml:space="preserve">ного самоуправления </w:t>
      </w:r>
      <w:r w:rsidR="00CB7528" w:rsidRPr="009215D4">
        <w:rPr>
          <w:rFonts w:ascii="Times New Roman" w:hAnsi="Times New Roman" w:cs="Times New Roman"/>
          <w:sz w:val="28"/>
          <w:szCs w:val="28"/>
        </w:rPr>
        <w:t>Новоуральского</w:t>
      </w:r>
      <w:r w:rsidR="001057B9" w:rsidRPr="009215D4">
        <w:rPr>
          <w:rFonts w:ascii="Times New Roman" w:hAnsi="Times New Roman" w:cs="Times New Roman"/>
          <w:sz w:val="28"/>
          <w:szCs w:val="28"/>
        </w:rPr>
        <w:t xml:space="preserve"> сельского поселения</w:t>
      </w:r>
      <w:r w:rsidRPr="009215D4">
        <w:rPr>
          <w:rFonts w:ascii="Times New Roman" w:hAnsi="Times New Roman" w:cs="Times New Roman"/>
          <w:sz w:val="28"/>
          <w:szCs w:val="28"/>
        </w:rPr>
        <w:t>.</w:t>
      </w:r>
    </w:p>
    <w:p w:rsidR="00C74F52" w:rsidRPr="009215D4" w:rsidRDefault="00C74F52"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V. Режим рабочего времени и времени отдыха</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14</w:t>
      </w:r>
      <w:r w:rsidR="001057B9" w:rsidRPr="009215D4">
        <w:rPr>
          <w:rFonts w:ascii="Times New Roman" w:hAnsi="Times New Roman" w:cs="Times New Roman"/>
          <w:sz w:val="28"/>
          <w:szCs w:val="28"/>
        </w:rPr>
        <w:t>. В Администрации</w:t>
      </w:r>
      <w:r w:rsidR="00C74F52" w:rsidRPr="009215D4">
        <w:rPr>
          <w:rFonts w:ascii="Times New Roman" w:hAnsi="Times New Roman" w:cs="Times New Roman"/>
          <w:sz w:val="28"/>
          <w:szCs w:val="28"/>
        </w:rPr>
        <w:t xml:space="preserve"> устанавливается следующий режим рабочего времени и времени отдыха:</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продолжительность рабочей недели - пятидневная с двумя выходными днями;</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lastRenderedPageBreak/>
        <w:t>2) выходные дни (еженедельный непрерывный отдых) - суббота, воскресенье;</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3) начало работы - в 8 часов </w:t>
      </w:r>
      <w:r w:rsidR="009215D4" w:rsidRPr="009215D4">
        <w:rPr>
          <w:rFonts w:ascii="Times New Roman" w:hAnsi="Times New Roman" w:cs="Times New Roman"/>
          <w:sz w:val="28"/>
          <w:szCs w:val="28"/>
        </w:rPr>
        <w:t>0</w:t>
      </w:r>
      <w:r w:rsidRPr="009215D4">
        <w:rPr>
          <w:rFonts w:ascii="Times New Roman" w:hAnsi="Times New Roman" w:cs="Times New Roman"/>
          <w:sz w:val="28"/>
          <w:szCs w:val="28"/>
        </w:rPr>
        <w:t>0 минут;</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4) окончание работы:</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в понедельник, вторник, среду, четверг</w:t>
      </w:r>
      <w:r w:rsidR="009215D4" w:rsidRPr="009215D4">
        <w:rPr>
          <w:rFonts w:ascii="Times New Roman" w:hAnsi="Times New Roman" w:cs="Times New Roman"/>
          <w:sz w:val="28"/>
          <w:szCs w:val="28"/>
        </w:rPr>
        <w:t>, пятницу</w:t>
      </w:r>
      <w:r w:rsidRPr="009215D4">
        <w:rPr>
          <w:rFonts w:ascii="Times New Roman" w:hAnsi="Times New Roman" w:cs="Times New Roman"/>
          <w:sz w:val="28"/>
          <w:szCs w:val="28"/>
        </w:rPr>
        <w:t xml:space="preserve"> - в 1</w:t>
      </w:r>
      <w:r w:rsidR="009215D4" w:rsidRPr="009215D4">
        <w:rPr>
          <w:rFonts w:ascii="Times New Roman" w:hAnsi="Times New Roman" w:cs="Times New Roman"/>
          <w:sz w:val="28"/>
          <w:szCs w:val="28"/>
        </w:rPr>
        <w:t>8</w:t>
      </w:r>
      <w:r w:rsidRPr="009215D4">
        <w:rPr>
          <w:rFonts w:ascii="Times New Roman" w:hAnsi="Times New Roman" w:cs="Times New Roman"/>
          <w:sz w:val="28"/>
          <w:szCs w:val="28"/>
        </w:rPr>
        <w:t xml:space="preserve"> часов </w:t>
      </w:r>
      <w:r w:rsidR="009215D4" w:rsidRPr="009215D4">
        <w:rPr>
          <w:rFonts w:ascii="Times New Roman" w:hAnsi="Times New Roman" w:cs="Times New Roman"/>
          <w:sz w:val="28"/>
          <w:szCs w:val="28"/>
        </w:rPr>
        <w:t>00</w:t>
      </w:r>
      <w:r w:rsidRPr="009215D4">
        <w:rPr>
          <w:rFonts w:ascii="Times New Roman" w:hAnsi="Times New Roman" w:cs="Times New Roman"/>
          <w:sz w:val="28"/>
          <w:szCs w:val="28"/>
        </w:rPr>
        <w:t xml:space="preserve"> минут;</w:t>
      </w:r>
    </w:p>
    <w:p w:rsidR="00C74F52" w:rsidRPr="009215D4" w:rsidRDefault="00C74F52" w:rsidP="00D1348E">
      <w:pPr>
        <w:pStyle w:val="ConsPlusNormal"/>
        <w:ind w:firstLine="540"/>
        <w:jc w:val="both"/>
        <w:rPr>
          <w:rFonts w:ascii="Times New Roman" w:hAnsi="Times New Roman" w:cs="Times New Roman"/>
          <w:sz w:val="28"/>
          <w:szCs w:val="28"/>
        </w:rPr>
      </w:pPr>
      <w:proofErr w:type="gramStart"/>
      <w:r w:rsidRPr="009215D4">
        <w:rPr>
          <w:rFonts w:ascii="Times New Roman" w:hAnsi="Times New Roman" w:cs="Times New Roman"/>
          <w:sz w:val="28"/>
          <w:szCs w:val="28"/>
        </w:rPr>
        <w:t>5) перерыв в течение рабочего дня для отдыха и питания с 1</w:t>
      </w:r>
      <w:r w:rsidR="009215D4" w:rsidRPr="009215D4">
        <w:rPr>
          <w:rFonts w:ascii="Times New Roman" w:hAnsi="Times New Roman" w:cs="Times New Roman"/>
          <w:sz w:val="28"/>
          <w:szCs w:val="28"/>
        </w:rPr>
        <w:t>2</w:t>
      </w:r>
      <w:r w:rsidRPr="009215D4">
        <w:rPr>
          <w:rFonts w:ascii="Times New Roman" w:hAnsi="Times New Roman" w:cs="Times New Roman"/>
          <w:sz w:val="28"/>
          <w:szCs w:val="28"/>
        </w:rPr>
        <w:t xml:space="preserve"> часов до 14 часов; в случае если время перерыва для отдыха и питания совпадает со временем нахождения работника на совещании, семинаре, заседании штаба, комиссии, совета и других мероприятиях, работнику предоставляется право в этот день перенести время перерыва для отдыха и питания по согласованию с непосредственным руководителем;</w:t>
      </w:r>
      <w:proofErr w:type="gramEnd"/>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 xml:space="preserve">6) продолжительность рабочего дня накануне нерабочих праздничных дней уменьшается на один час, за исключением случаев, установленных </w:t>
      </w:r>
      <w:hyperlink r:id="rId12" w:history="1">
        <w:r w:rsidRPr="009215D4">
          <w:rPr>
            <w:rFonts w:ascii="Times New Roman" w:hAnsi="Times New Roman" w:cs="Times New Roman"/>
            <w:sz w:val="28"/>
            <w:szCs w:val="28"/>
          </w:rPr>
          <w:t>частью 2 статьи 95</w:t>
        </w:r>
      </w:hyperlink>
      <w:r w:rsidRPr="009215D4">
        <w:rPr>
          <w:rFonts w:ascii="Times New Roman" w:hAnsi="Times New Roman" w:cs="Times New Roman"/>
          <w:sz w:val="28"/>
          <w:szCs w:val="28"/>
        </w:rPr>
        <w:t xml:space="preserve"> Трудового кодекса Российской Федерации.</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15</w:t>
      </w:r>
      <w:r w:rsidR="00C74F52" w:rsidRPr="009215D4">
        <w:rPr>
          <w:rFonts w:ascii="Times New Roman" w:hAnsi="Times New Roman" w:cs="Times New Roman"/>
          <w:sz w:val="28"/>
          <w:szCs w:val="28"/>
        </w:rPr>
        <w:t>. В исключительных случаях, при наличии уважительных причин, по заявлению работника работодатель вправе изменить ему время начала и окончания работы в пределах нормальной продолжительности рабочего времени в соответствии с требованиями трудового законодательства.</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16</w:t>
      </w:r>
      <w:r w:rsidR="00C74F52" w:rsidRPr="009215D4">
        <w:rPr>
          <w:rFonts w:ascii="Times New Roman" w:hAnsi="Times New Roman" w:cs="Times New Roman"/>
          <w:sz w:val="28"/>
          <w:szCs w:val="28"/>
        </w:rPr>
        <w:t>. Для работников, замещающих должности муниципальной службы, устанавливается ненормированный служебный день, при котором допускается выполнение должностных обязанностей за пределами нормальной продолжительности рабочего (служебного) времени.</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Указанным работникам с ненормированным служебным днем предоставляется ежегодный дополнительный оплачиваемый отпуск продолжительностью три календарных дня.</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17</w:t>
      </w:r>
      <w:r w:rsidR="00C74F52" w:rsidRPr="009215D4">
        <w:rPr>
          <w:rFonts w:ascii="Times New Roman" w:hAnsi="Times New Roman" w:cs="Times New Roman"/>
          <w:sz w:val="28"/>
          <w:szCs w:val="28"/>
        </w:rPr>
        <w:t>. Необусловленное трудовыми обязанностями отсутствие работника на рабочем месте, за исключением обстоятельств непреодолимой силы и временной нетрудоспособности, допускается только с предварительного разрешения непосредственного руководителя.</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В случае отсутствия работника на рабочем месте без уважительной причины к нему может быть применено дисциплинарное взыскание в порядке, установленном действующим законодательством.</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18</w:t>
      </w:r>
      <w:r w:rsidR="00C74F52" w:rsidRPr="009215D4">
        <w:rPr>
          <w:rFonts w:ascii="Times New Roman" w:hAnsi="Times New Roman" w:cs="Times New Roman"/>
          <w:sz w:val="28"/>
          <w:szCs w:val="28"/>
        </w:rPr>
        <w:t>. О своем отсутствии на рабочем месте в случае временной нетрудоспособности работник обязан в течение рабочего дня, лично или через своих п</w:t>
      </w:r>
      <w:r w:rsidR="001057B9" w:rsidRPr="009215D4">
        <w:rPr>
          <w:rFonts w:ascii="Times New Roman" w:hAnsi="Times New Roman" w:cs="Times New Roman"/>
          <w:sz w:val="28"/>
          <w:szCs w:val="28"/>
        </w:rPr>
        <w:t xml:space="preserve">редставителей, сообщить своему </w:t>
      </w:r>
      <w:r w:rsidR="0064140E" w:rsidRPr="009215D4">
        <w:rPr>
          <w:rFonts w:ascii="Times New Roman" w:hAnsi="Times New Roman" w:cs="Times New Roman"/>
          <w:sz w:val="28"/>
          <w:szCs w:val="28"/>
        </w:rPr>
        <w:t>руководителю</w:t>
      </w:r>
      <w:r w:rsidR="001057B9" w:rsidRPr="009215D4">
        <w:rPr>
          <w:rFonts w:ascii="Times New Roman" w:hAnsi="Times New Roman" w:cs="Times New Roman"/>
          <w:sz w:val="28"/>
          <w:szCs w:val="28"/>
        </w:rPr>
        <w:t>.</w:t>
      </w:r>
    </w:p>
    <w:p w:rsidR="004F5CED"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19</w:t>
      </w:r>
      <w:r w:rsidR="004F5CED" w:rsidRPr="009215D4">
        <w:rPr>
          <w:rFonts w:ascii="Times New Roman" w:hAnsi="Times New Roman" w:cs="Times New Roman"/>
          <w:sz w:val="28"/>
          <w:szCs w:val="28"/>
        </w:rPr>
        <w:t>. Аналогичный режим рабочего времени устанавливается и для дистанционных работников.</w:t>
      </w:r>
    </w:p>
    <w:p w:rsidR="00C74F52" w:rsidRPr="009215D4" w:rsidRDefault="00C74F52"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V</w:t>
      </w:r>
      <w:r w:rsidR="00962483" w:rsidRPr="009215D4">
        <w:rPr>
          <w:rFonts w:ascii="Times New Roman" w:hAnsi="Times New Roman" w:cs="Times New Roman"/>
          <w:sz w:val="28"/>
          <w:szCs w:val="28"/>
          <w:lang w:val="en-US"/>
        </w:rPr>
        <w:t>I</w:t>
      </w:r>
      <w:r w:rsidRPr="009215D4">
        <w:rPr>
          <w:rFonts w:ascii="Times New Roman" w:hAnsi="Times New Roman" w:cs="Times New Roman"/>
          <w:sz w:val="28"/>
          <w:szCs w:val="28"/>
        </w:rPr>
        <w:t>. Оплата труда</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20</w:t>
      </w:r>
      <w:r w:rsidR="00C74F52" w:rsidRPr="009215D4">
        <w:rPr>
          <w:rFonts w:ascii="Times New Roman" w:hAnsi="Times New Roman" w:cs="Times New Roman"/>
          <w:sz w:val="28"/>
          <w:szCs w:val="28"/>
        </w:rPr>
        <w:t>. За выполнение трудовых обязанностей, предусмотренных трудовым договором, работники получают заработную плату или денежное содержание, установленные в соответствии с трудовым законодательством и законодательством о муниципальной службе.</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21</w:t>
      </w:r>
      <w:r w:rsidR="00C74F52" w:rsidRPr="009215D4">
        <w:rPr>
          <w:rFonts w:ascii="Times New Roman" w:hAnsi="Times New Roman" w:cs="Times New Roman"/>
          <w:sz w:val="28"/>
          <w:szCs w:val="28"/>
        </w:rPr>
        <w:t>. Премирование работников осуществляется в соответствии с нормативными правовыми актами органов мест</w:t>
      </w:r>
      <w:r w:rsidR="001057B9" w:rsidRPr="009215D4">
        <w:rPr>
          <w:rFonts w:ascii="Times New Roman" w:hAnsi="Times New Roman" w:cs="Times New Roman"/>
          <w:sz w:val="28"/>
          <w:szCs w:val="28"/>
        </w:rPr>
        <w:t xml:space="preserve">ного самоуправления </w:t>
      </w:r>
      <w:r w:rsidR="00CB7528" w:rsidRPr="009215D4">
        <w:rPr>
          <w:rFonts w:ascii="Times New Roman" w:hAnsi="Times New Roman" w:cs="Times New Roman"/>
          <w:sz w:val="28"/>
          <w:szCs w:val="28"/>
        </w:rPr>
        <w:lastRenderedPageBreak/>
        <w:t>Новоуральского</w:t>
      </w:r>
      <w:r w:rsidR="001057B9" w:rsidRPr="009215D4">
        <w:rPr>
          <w:rFonts w:ascii="Times New Roman" w:hAnsi="Times New Roman" w:cs="Times New Roman"/>
          <w:sz w:val="28"/>
          <w:szCs w:val="28"/>
        </w:rPr>
        <w:t xml:space="preserve"> сельского поселения</w:t>
      </w:r>
      <w:r w:rsidR="00C74F52" w:rsidRPr="009215D4">
        <w:rPr>
          <w:rFonts w:ascii="Times New Roman" w:hAnsi="Times New Roman" w:cs="Times New Roman"/>
          <w:sz w:val="28"/>
          <w:szCs w:val="28"/>
        </w:rPr>
        <w:t>.</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22</w:t>
      </w:r>
      <w:r w:rsidR="00C74F52" w:rsidRPr="009215D4">
        <w:rPr>
          <w:rFonts w:ascii="Times New Roman" w:hAnsi="Times New Roman" w:cs="Times New Roman"/>
          <w:sz w:val="28"/>
          <w:szCs w:val="28"/>
        </w:rPr>
        <w:t xml:space="preserve">. Заработная плата или денежное содержание выплачиваются работникам </w:t>
      </w:r>
      <w:r w:rsidR="00A84E19" w:rsidRPr="00A84E19">
        <w:rPr>
          <w:rFonts w:ascii="Times New Roman" w:hAnsi="Times New Roman" w:cs="Times New Roman"/>
          <w:sz w:val="28"/>
          <w:szCs w:val="28"/>
        </w:rPr>
        <w:t>13</w:t>
      </w:r>
      <w:r w:rsidR="00C74F52" w:rsidRPr="00A84E19">
        <w:rPr>
          <w:rFonts w:ascii="Times New Roman" w:hAnsi="Times New Roman" w:cs="Times New Roman"/>
          <w:sz w:val="28"/>
          <w:szCs w:val="28"/>
        </w:rPr>
        <w:t>-го и 2</w:t>
      </w:r>
      <w:r w:rsidR="00A84E19" w:rsidRPr="00A84E19">
        <w:rPr>
          <w:rFonts w:ascii="Times New Roman" w:hAnsi="Times New Roman" w:cs="Times New Roman"/>
          <w:sz w:val="28"/>
          <w:szCs w:val="28"/>
        </w:rPr>
        <w:t>7</w:t>
      </w:r>
      <w:r w:rsidR="00C74F52" w:rsidRPr="00A84E19">
        <w:rPr>
          <w:rFonts w:ascii="Times New Roman" w:hAnsi="Times New Roman" w:cs="Times New Roman"/>
          <w:sz w:val="28"/>
          <w:szCs w:val="28"/>
        </w:rPr>
        <w:t>-го</w:t>
      </w:r>
      <w:r w:rsidR="00C74F52" w:rsidRPr="009215D4">
        <w:rPr>
          <w:rFonts w:ascii="Times New Roman" w:hAnsi="Times New Roman" w:cs="Times New Roman"/>
          <w:color w:val="FF0000"/>
          <w:sz w:val="28"/>
          <w:szCs w:val="28"/>
        </w:rPr>
        <w:t xml:space="preserve"> </w:t>
      </w:r>
      <w:r w:rsidR="00C74F52" w:rsidRPr="009215D4">
        <w:rPr>
          <w:rFonts w:ascii="Times New Roman" w:hAnsi="Times New Roman" w:cs="Times New Roman"/>
          <w:sz w:val="28"/>
          <w:szCs w:val="28"/>
        </w:rPr>
        <w:t>числа каждого месяца. При совпадении дня выплаты с выходным или нерабочим праздничным днем выплата заработной платы или денежного содержания производится накануне этого дня.</w:t>
      </w:r>
    </w:p>
    <w:p w:rsidR="00C74F52" w:rsidRPr="009215D4" w:rsidRDefault="00C74F52"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VI</w:t>
      </w:r>
      <w:r w:rsidR="00962483" w:rsidRPr="009215D4">
        <w:rPr>
          <w:rFonts w:ascii="Times New Roman" w:hAnsi="Times New Roman" w:cs="Times New Roman"/>
          <w:sz w:val="28"/>
          <w:szCs w:val="28"/>
          <w:lang w:val="en-US"/>
        </w:rPr>
        <w:t>I</w:t>
      </w:r>
      <w:r w:rsidRPr="009215D4">
        <w:rPr>
          <w:rFonts w:ascii="Times New Roman" w:hAnsi="Times New Roman" w:cs="Times New Roman"/>
          <w:sz w:val="28"/>
          <w:szCs w:val="28"/>
        </w:rPr>
        <w:t>. Поощрения за успехи в работе</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23</w:t>
      </w:r>
      <w:r w:rsidR="00C74F52" w:rsidRPr="009215D4">
        <w:rPr>
          <w:rFonts w:ascii="Times New Roman" w:hAnsi="Times New Roman" w:cs="Times New Roman"/>
          <w:sz w:val="28"/>
          <w:szCs w:val="28"/>
        </w:rPr>
        <w:t>. За успешное и добросовестное выполнение трудовых обязанностей, продолжительную и безупречную работу и другие достижения в работе работодатель вправе применять следующие виды поощрений:</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1) объявление благодарности;</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 выплата премий за выполнение особо важных и сложных служебных заданий, за выполнение особо важных и сложных заданий;</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 награждение ценным подарком;</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4) объявление благодарности с награждением ценным подарком;</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5) награждение Благодарственным пи</w:t>
      </w:r>
      <w:r w:rsidR="001057B9" w:rsidRPr="009215D4">
        <w:rPr>
          <w:rFonts w:ascii="Times New Roman" w:hAnsi="Times New Roman" w:cs="Times New Roman"/>
          <w:sz w:val="28"/>
          <w:szCs w:val="28"/>
        </w:rPr>
        <w:t>сьмом Администрации</w:t>
      </w:r>
      <w:r w:rsidRPr="009215D4">
        <w:rPr>
          <w:rFonts w:ascii="Times New Roman" w:hAnsi="Times New Roman" w:cs="Times New Roman"/>
          <w:sz w:val="28"/>
          <w:szCs w:val="28"/>
        </w:rPr>
        <w:t>;</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6) награждение Почетной гра</w:t>
      </w:r>
      <w:r w:rsidR="001057B9" w:rsidRPr="009215D4">
        <w:rPr>
          <w:rFonts w:ascii="Times New Roman" w:hAnsi="Times New Roman" w:cs="Times New Roman"/>
          <w:sz w:val="28"/>
          <w:szCs w:val="28"/>
        </w:rPr>
        <w:t>мотой Администрации</w:t>
      </w:r>
      <w:r w:rsidRPr="009215D4">
        <w:rPr>
          <w:rFonts w:ascii="Times New Roman" w:hAnsi="Times New Roman" w:cs="Times New Roman"/>
          <w:sz w:val="28"/>
          <w:szCs w:val="28"/>
        </w:rPr>
        <w:t>;</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7) представление к наградам</w:t>
      </w:r>
      <w:r w:rsidR="001057B9" w:rsidRPr="009215D4">
        <w:rPr>
          <w:rFonts w:ascii="Times New Roman" w:hAnsi="Times New Roman" w:cs="Times New Roman"/>
          <w:sz w:val="28"/>
          <w:szCs w:val="28"/>
        </w:rPr>
        <w:t xml:space="preserve"> и почетным званиям Таврического муниципального района</w:t>
      </w:r>
      <w:r w:rsidRPr="009215D4">
        <w:rPr>
          <w:rFonts w:ascii="Times New Roman" w:hAnsi="Times New Roman" w:cs="Times New Roman"/>
          <w:sz w:val="28"/>
          <w:szCs w:val="28"/>
        </w:rPr>
        <w:t>, Омской области и Российской Федерации.</w:t>
      </w:r>
    </w:p>
    <w:p w:rsidR="00C74F52" w:rsidRPr="009215D4" w:rsidRDefault="00C74F52"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VII</w:t>
      </w:r>
      <w:r w:rsidR="00962483" w:rsidRPr="009215D4">
        <w:rPr>
          <w:rFonts w:ascii="Times New Roman" w:hAnsi="Times New Roman" w:cs="Times New Roman"/>
          <w:sz w:val="28"/>
          <w:szCs w:val="28"/>
          <w:lang w:val="en-US"/>
        </w:rPr>
        <w:t>I</w:t>
      </w:r>
      <w:r w:rsidRPr="009215D4">
        <w:rPr>
          <w:rFonts w:ascii="Times New Roman" w:hAnsi="Times New Roman" w:cs="Times New Roman"/>
          <w:sz w:val="28"/>
          <w:szCs w:val="28"/>
        </w:rPr>
        <w:t>. Охрана труда</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24</w:t>
      </w:r>
      <w:r w:rsidR="00C74F52" w:rsidRPr="009215D4">
        <w:rPr>
          <w:rFonts w:ascii="Times New Roman" w:hAnsi="Times New Roman" w:cs="Times New Roman"/>
          <w:sz w:val="28"/>
          <w:szCs w:val="28"/>
        </w:rPr>
        <w:t>. Работники обязаны соблюдать требования по охране труда, предусмотренные действующим законодательством.</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25</w:t>
      </w:r>
      <w:r w:rsidR="00C74F52" w:rsidRPr="009215D4">
        <w:rPr>
          <w:rFonts w:ascii="Times New Roman" w:hAnsi="Times New Roman" w:cs="Times New Roman"/>
          <w:sz w:val="28"/>
          <w:szCs w:val="28"/>
        </w:rPr>
        <w:t>. Работники обязаны содержать в исправном состоянии оборудование, инструменты и другую выделенную им технику для выполнения работы и осуществлять соответствующий уход за ней в целях соблюдения требований по охране труда. О любой неисправности техники работники обязан</w:t>
      </w:r>
      <w:r w:rsidR="001057B9" w:rsidRPr="009215D4">
        <w:rPr>
          <w:rFonts w:ascii="Times New Roman" w:hAnsi="Times New Roman" w:cs="Times New Roman"/>
          <w:sz w:val="28"/>
          <w:szCs w:val="28"/>
        </w:rPr>
        <w:t>ы незамедлительно сообщить Главе сельского поселения</w:t>
      </w:r>
      <w:r w:rsidR="00C74F52" w:rsidRPr="009215D4">
        <w:rPr>
          <w:rFonts w:ascii="Times New Roman" w:hAnsi="Times New Roman" w:cs="Times New Roman"/>
          <w:sz w:val="28"/>
          <w:szCs w:val="28"/>
        </w:rPr>
        <w:t>. Работники обязаны использовать выделенное им оборудование по назначению.</w:t>
      </w:r>
    </w:p>
    <w:p w:rsidR="004F5CED"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26</w:t>
      </w:r>
      <w:r w:rsidR="004F5CED" w:rsidRPr="009215D4">
        <w:rPr>
          <w:rFonts w:ascii="Times New Roman" w:hAnsi="Times New Roman" w:cs="Times New Roman"/>
          <w:sz w:val="28"/>
          <w:szCs w:val="28"/>
        </w:rPr>
        <w:t xml:space="preserve">. </w:t>
      </w:r>
      <w:proofErr w:type="gramStart"/>
      <w:r w:rsidR="004F5CED" w:rsidRPr="009215D4">
        <w:rPr>
          <w:rFonts w:ascii="Times New Roman" w:hAnsi="Times New Roman" w:cs="Times New Roman"/>
          <w:sz w:val="28"/>
          <w:szCs w:val="28"/>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roofErr w:type="gramEnd"/>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27</w:t>
      </w:r>
      <w:r w:rsidR="00C74F52" w:rsidRPr="009215D4">
        <w:rPr>
          <w:rFonts w:ascii="Times New Roman" w:hAnsi="Times New Roman" w:cs="Times New Roman"/>
          <w:sz w:val="28"/>
          <w:szCs w:val="28"/>
        </w:rPr>
        <w:t>. Работники обязаны сообщать своему руководителю о любой ситуации, возникшей на работе, которая, по их мнению, создает угрозу жизни или здоровью людей. Руководитель не вправе требовать от работников возобновления работы, если такая опасность продолжает сохраняться. Работники должны незамедлительно сообщить своему непосредственному руководителю об ухудшении состояния своего здоровья или о несчастном случае, произошедшем на рабочем месте.</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28</w:t>
      </w:r>
      <w:r w:rsidR="00C74F52" w:rsidRPr="009215D4">
        <w:rPr>
          <w:rFonts w:ascii="Times New Roman" w:hAnsi="Times New Roman" w:cs="Times New Roman"/>
          <w:sz w:val="28"/>
          <w:szCs w:val="28"/>
        </w:rPr>
        <w:t xml:space="preserve">. Работники должны выполнять все специальные предписания по охране труда, которые являются специфическими для выполнения соответствующей </w:t>
      </w:r>
      <w:r w:rsidR="00C74F52" w:rsidRPr="009215D4">
        <w:rPr>
          <w:rFonts w:ascii="Times New Roman" w:hAnsi="Times New Roman" w:cs="Times New Roman"/>
          <w:sz w:val="28"/>
          <w:szCs w:val="28"/>
        </w:rPr>
        <w:lastRenderedPageBreak/>
        <w:t>работы.</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29</w:t>
      </w:r>
      <w:r w:rsidR="00C74F52" w:rsidRPr="009215D4">
        <w:rPr>
          <w:rFonts w:ascii="Times New Roman" w:hAnsi="Times New Roman" w:cs="Times New Roman"/>
          <w:sz w:val="28"/>
          <w:szCs w:val="28"/>
        </w:rPr>
        <w:t>. Работники проходят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 (правил, норм и инструкций по охране труда).</w:t>
      </w:r>
    </w:p>
    <w:p w:rsidR="00C74F52" w:rsidRPr="009215D4" w:rsidRDefault="00C74F52"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Инструктаж по охране труда проводится специалистом по охране труда или работником, на которого приказом работодателя (или уполномоченного им лица) возложены эти обязанности</w:t>
      </w:r>
      <w:r w:rsidR="001057B9" w:rsidRPr="009215D4">
        <w:rPr>
          <w:rFonts w:ascii="Times New Roman" w:hAnsi="Times New Roman" w:cs="Times New Roman"/>
          <w:sz w:val="28"/>
          <w:szCs w:val="28"/>
        </w:rPr>
        <w:t>.</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30</w:t>
      </w:r>
      <w:r w:rsidR="00C74F52" w:rsidRPr="009215D4">
        <w:rPr>
          <w:rFonts w:ascii="Times New Roman" w:hAnsi="Times New Roman" w:cs="Times New Roman"/>
          <w:sz w:val="28"/>
          <w:szCs w:val="28"/>
        </w:rPr>
        <w:t xml:space="preserve">. Ответственность за организацию и своевременность обучения по охране труда и проверку </w:t>
      </w:r>
      <w:proofErr w:type="gramStart"/>
      <w:r w:rsidR="00C74F52" w:rsidRPr="009215D4">
        <w:rPr>
          <w:rFonts w:ascii="Times New Roman" w:hAnsi="Times New Roman" w:cs="Times New Roman"/>
          <w:sz w:val="28"/>
          <w:szCs w:val="28"/>
        </w:rPr>
        <w:t>знаний требований охраны труда работников</w:t>
      </w:r>
      <w:proofErr w:type="gramEnd"/>
      <w:r w:rsidR="00C74F52" w:rsidRPr="009215D4">
        <w:rPr>
          <w:rFonts w:ascii="Times New Roman" w:hAnsi="Times New Roman" w:cs="Times New Roman"/>
          <w:sz w:val="28"/>
          <w:szCs w:val="28"/>
        </w:rPr>
        <w:t xml:space="preserve"> несет работодатель в порядке, установленном законодательством Российской Федерации.</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31</w:t>
      </w:r>
      <w:r w:rsidR="00C74F52" w:rsidRPr="009215D4">
        <w:rPr>
          <w:rFonts w:ascii="Times New Roman" w:hAnsi="Times New Roman" w:cs="Times New Roman"/>
          <w:sz w:val="28"/>
          <w:szCs w:val="28"/>
        </w:rPr>
        <w:t>. Работодатель несет материальную ответственность за ущерб, причиненный здоровью и имуществу работника при исполнении им своих должностных обязанностей в соответствии с законодательством.</w:t>
      </w:r>
    </w:p>
    <w:p w:rsidR="00C74F52" w:rsidRPr="009215D4" w:rsidRDefault="00962483"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32</w:t>
      </w:r>
      <w:r w:rsidR="00C74F52" w:rsidRPr="009215D4">
        <w:rPr>
          <w:rFonts w:ascii="Times New Roman" w:hAnsi="Times New Roman" w:cs="Times New Roman"/>
          <w:sz w:val="28"/>
          <w:szCs w:val="28"/>
        </w:rPr>
        <w:t>. Работодатель несет ответственность за нарушение трудового законодательства, положений трудового договора, заключенного с работником, а также положений настоящих Правил в порядке, установленном законодательством.</w:t>
      </w:r>
    </w:p>
    <w:p w:rsidR="00C74F52" w:rsidRPr="009215D4" w:rsidRDefault="00C74F52"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Title"/>
        <w:jc w:val="center"/>
        <w:outlineLvl w:val="1"/>
        <w:rPr>
          <w:rFonts w:ascii="Times New Roman" w:hAnsi="Times New Roman" w:cs="Times New Roman"/>
          <w:sz w:val="28"/>
          <w:szCs w:val="28"/>
        </w:rPr>
      </w:pPr>
      <w:r w:rsidRPr="009215D4">
        <w:rPr>
          <w:rFonts w:ascii="Times New Roman" w:hAnsi="Times New Roman" w:cs="Times New Roman"/>
          <w:sz w:val="28"/>
          <w:szCs w:val="28"/>
        </w:rPr>
        <w:t>I</w:t>
      </w:r>
      <w:r w:rsidR="00962483" w:rsidRPr="009215D4">
        <w:rPr>
          <w:rFonts w:ascii="Times New Roman" w:hAnsi="Times New Roman" w:cs="Times New Roman"/>
          <w:sz w:val="28"/>
          <w:szCs w:val="28"/>
          <w:lang w:val="en-US"/>
        </w:rPr>
        <w:t>X</w:t>
      </w:r>
      <w:r w:rsidRPr="009215D4">
        <w:rPr>
          <w:rFonts w:ascii="Times New Roman" w:hAnsi="Times New Roman" w:cs="Times New Roman"/>
          <w:sz w:val="28"/>
          <w:szCs w:val="28"/>
        </w:rPr>
        <w:t>. Заключительные положения</w:t>
      </w:r>
    </w:p>
    <w:p w:rsidR="00C74F52" w:rsidRPr="009215D4" w:rsidRDefault="0064140E"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33</w:t>
      </w:r>
      <w:r w:rsidR="000803F5" w:rsidRPr="009215D4">
        <w:rPr>
          <w:rFonts w:ascii="Times New Roman" w:hAnsi="Times New Roman" w:cs="Times New Roman"/>
          <w:sz w:val="28"/>
          <w:szCs w:val="28"/>
        </w:rPr>
        <w:t xml:space="preserve">. Работники, замещающие должности муниципальной службы, а также </w:t>
      </w:r>
      <w:proofErr w:type="gramStart"/>
      <w:r w:rsidR="000803F5" w:rsidRPr="009215D4">
        <w:rPr>
          <w:rFonts w:ascii="Times New Roman" w:hAnsi="Times New Roman" w:cs="Times New Roman"/>
          <w:sz w:val="28"/>
          <w:szCs w:val="28"/>
        </w:rPr>
        <w:t>работники</w:t>
      </w:r>
      <w:proofErr w:type="gramEnd"/>
      <w:r w:rsidR="000803F5" w:rsidRPr="009215D4">
        <w:rPr>
          <w:rFonts w:ascii="Times New Roman" w:hAnsi="Times New Roman" w:cs="Times New Roman"/>
          <w:sz w:val="28"/>
          <w:szCs w:val="28"/>
        </w:rPr>
        <w:t xml:space="preserve"> осуществляющие функции технического обеспечения деятельности Администрации </w:t>
      </w:r>
      <w:r w:rsidR="00C74F52" w:rsidRPr="009215D4">
        <w:rPr>
          <w:rFonts w:ascii="Times New Roman" w:hAnsi="Times New Roman" w:cs="Times New Roman"/>
          <w:sz w:val="28"/>
          <w:szCs w:val="28"/>
        </w:rPr>
        <w:t>обеспечивают соблюде</w:t>
      </w:r>
      <w:r w:rsidR="000803F5" w:rsidRPr="009215D4">
        <w:rPr>
          <w:rFonts w:ascii="Times New Roman" w:hAnsi="Times New Roman" w:cs="Times New Roman"/>
          <w:sz w:val="28"/>
          <w:szCs w:val="28"/>
        </w:rPr>
        <w:t>ние требований настоящих Правил.</w:t>
      </w:r>
    </w:p>
    <w:p w:rsidR="0064140E" w:rsidRPr="009215D4" w:rsidRDefault="0064140E" w:rsidP="00D1348E">
      <w:pPr>
        <w:pStyle w:val="ConsPlusNormal"/>
        <w:ind w:firstLine="540"/>
        <w:jc w:val="both"/>
        <w:rPr>
          <w:rFonts w:ascii="Times New Roman" w:hAnsi="Times New Roman" w:cs="Times New Roman"/>
          <w:sz w:val="28"/>
          <w:szCs w:val="28"/>
        </w:rPr>
      </w:pPr>
      <w:r w:rsidRPr="009215D4">
        <w:rPr>
          <w:rFonts w:ascii="Times New Roman" w:hAnsi="Times New Roman" w:cs="Times New Roman"/>
          <w:sz w:val="28"/>
          <w:szCs w:val="28"/>
        </w:rPr>
        <w:t>34. Нарушение настоящих Правил является нарушением трудовой дисциплины и влечет применение к виновным мер дисциплинарной ответственности в порядке, установленном законодательством.</w:t>
      </w:r>
    </w:p>
    <w:p w:rsidR="0064140E" w:rsidRPr="009215D4" w:rsidRDefault="0064140E"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Normal"/>
        <w:ind w:firstLine="540"/>
        <w:jc w:val="both"/>
        <w:rPr>
          <w:rFonts w:ascii="Times New Roman" w:hAnsi="Times New Roman" w:cs="Times New Roman"/>
          <w:sz w:val="28"/>
          <w:szCs w:val="28"/>
        </w:rPr>
      </w:pPr>
    </w:p>
    <w:p w:rsidR="00C74F52" w:rsidRPr="009215D4" w:rsidRDefault="00C74F52" w:rsidP="00D1348E">
      <w:pPr>
        <w:pStyle w:val="ConsPlusNormal"/>
        <w:pBdr>
          <w:top w:val="single" w:sz="6" w:space="0" w:color="auto"/>
        </w:pBdr>
        <w:jc w:val="both"/>
        <w:rPr>
          <w:rFonts w:ascii="Times New Roman" w:hAnsi="Times New Roman" w:cs="Times New Roman"/>
          <w:sz w:val="28"/>
          <w:szCs w:val="28"/>
        </w:rPr>
      </w:pPr>
    </w:p>
    <w:p w:rsidR="00C74F52" w:rsidRPr="009215D4" w:rsidRDefault="00C74F52" w:rsidP="00D1348E">
      <w:pPr>
        <w:rPr>
          <w:sz w:val="28"/>
          <w:szCs w:val="28"/>
        </w:rPr>
      </w:pPr>
    </w:p>
    <w:p w:rsidR="002B5E19" w:rsidRPr="009215D4" w:rsidRDefault="002B5E19" w:rsidP="00D1348E">
      <w:pPr>
        <w:rPr>
          <w:sz w:val="28"/>
          <w:szCs w:val="28"/>
        </w:rPr>
      </w:pPr>
    </w:p>
    <w:p w:rsidR="007B5B23" w:rsidRPr="009215D4" w:rsidRDefault="007B5B23" w:rsidP="009215D4">
      <w:pPr>
        <w:rPr>
          <w:sz w:val="28"/>
          <w:szCs w:val="28"/>
        </w:rPr>
      </w:pPr>
    </w:p>
    <w:sectPr w:rsidR="007B5B23" w:rsidRPr="009215D4" w:rsidSect="00040E9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416A4"/>
    <w:multiLevelType w:val="hybridMultilevel"/>
    <w:tmpl w:val="524CA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42BDB"/>
    <w:multiLevelType w:val="hybridMultilevel"/>
    <w:tmpl w:val="60CE41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267"/>
    <w:rsid w:val="00040E99"/>
    <w:rsid w:val="000803F5"/>
    <w:rsid w:val="001057B9"/>
    <w:rsid w:val="002B5E19"/>
    <w:rsid w:val="003F71AA"/>
    <w:rsid w:val="004F5CED"/>
    <w:rsid w:val="00500C06"/>
    <w:rsid w:val="006120D9"/>
    <w:rsid w:val="0064140E"/>
    <w:rsid w:val="00645FA7"/>
    <w:rsid w:val="006B0267"/>
    <w:rsid w:val="007B3B89"/>
    <w:rsid w:val="007B5B23"/>
    <w:rsid w:val="00824871"/>
    <w:rsid w:val="008D36CE"/>
    <w:rsid w:val="009215D4"/>
    <w:rsid w:val="00962483"/>
    <w:rsid w:val="00A84E19"/>
    <w:rsid w:val="00BD0E81"/>
    <w:rsid w:val="00C115C8"/>
    <w:rsid w:val="00C74F52"/>
    <w:rsid w:val="00C82FEE"/>
    <w:rsid w:val="00CB7528"/>
    <w:rsid w:val="00D03519"/>
    <w:rsid w:val="00D1348E"/>
    <w:rsid w:val="00E310C9"/>
    <w:rsid w:val="00EB5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1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B5E19"/>
    <w:pPr>
      <w:widowControl w:val="0"/>
      <w:autoSpaceDE w:val="0"/>
      <w:autoSpaceDN w:val="0"/>
      <w:adjustRightInd w:val="0"/>
      <w:spacing w:before="108" w:after="108"/>
      <w:jc w:val="center"/>
      <w:outlineLvl w:val="0"/>
    </w:pPr>
    <w:rPr>
      <w:rFonts w:ascii="Arial" w:hAnsi="Arial" w:cs="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E19"/>
    <w:rPr>
      <w:rFonts w:ascii="Arial" w:eastAsia="Times New Roman" w:hAnsi="Arial" w:cs="Arial"/>
      <w:b/>
      <w:bCs/>
      <w:color w:val="000080"/>
      <w:sz w:val="16"/>
      <w:szCs w:val="16"/>
    </w:rPr>
  </w:style>
  <w:style w:type="character" w:styleId="a3">
    <w:name w:val="Hyperlink"/>
    <w:basedOn w:val="a0"/>
    <w:uiPriority w:val="99"/>
    <w:semiHidden/>
    <w:unhideWhenUsed/>
    <w:rsid w:val="002B5E19"/>
    <w:rPr>
      <w:color w:val="0000FF"/>
      <w:u w:val="single"/>
    </w:rPr>
  </w:style>
  <w:style w:type="paragraph" w:styleId="a4">
    <w:name w:val="List Paragraph"/>
    <w:basedOn w:val="a"/>
    <w:uiPriority w:val="34"/>
    <w:qFormat/>
    <w:rsid w:val="00C74F52"/>
    <w:pPr>
      <w:ind w:left="720"/>
      <w:contextualSpacing/>
    </w:pPr>
  </w:style>
  <w:style w:type="paragraph" w:customStyle="1" w:styleId="ConsPlusNormal">
    <w:name w:val="ConsPlusNormal"/>
    <w:rsid w:val="00C74F5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74F52"/>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_"/>
    <w:basedOn w:val="a0"/>
    <w:link w:val="20"/>
    <w:rsid w:val="004F5CE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F5CED"/>
    <w:pPr>
      <w:widowControl w:val="0"/>
      <w:shd w:val="clear" w:color="auto" w:fill="FFFFFF"/>
      <w:spacing w:line="240" w:lineRule="exact"/>
      <w:jc w:val="both"/>
    </w:pPr>
    <w:rPr>
      <w:sz w:val="26"/>
      <w:szCs w:val="26"/>
    </w:rPr>
  </w:style>
  <w:style w:type="table" w:styleId="a5">
    <w:name w:val="Table Grid"/>
    <w:basedOn w:val="a1"/>
    <w:uiPriority w:val="39"/>
    <w:rsid w:val="00D0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9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3F2E8E8B40B6D6F8655F1B7E03D91316058FB94C039F3552E0D288C13F4308EAA222E8473E7A03E8D027340b7o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E3F2E8E8B40B6D6F864BFCA18C62983A6C06F497C330AD0B7B0B7FD343F265DCEA7C77C534F4A13D93067A41766870CA80EBB197F64B9B08487DB6b5oBL" TargetMode="External"/><Relationship Id="rId12" Type="http://schemas.openxmlformats.org/officeDocument/2006/relationships/hyperlink" Target="consultantplus://offline/ref=2AE3F2E8E8B40B6D6F8655F1B7E03D91316058FB94C039F3552E0D288C13F4309CAA7A228670FEA03F985422062831238DCBE6B08AEA4B9Ab1o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E3F2E8E8B40B6D6F8655F1B7E03D9131615EF893C739F3552E0D288C13F4308EAA222E8473E7A03E8D027340b7oCL" TargetMode="External"/><Relationship Id="rId11" Type="http://schemas.openxmlformats.org/officeDocument/2006/relationships/hyperlink" Target="consultantplus://offline/ref=2AE3F2E8E8B40B6D6F864BFCA18C62983A6C06F497C53BA401780B7FD343F265DCEA7C77C534F4A13D93007244766870CA80EBB197F64B9B08487DB6b5oBL" TargetMode="External"/><Relationship Id="rId5" Type="http://schemas.openxmlformats.org/officeDocument/2006/relationships/hyperlink" Target="consultantplus://offline/ref=2AE3F2E8E8B40B6D6F8655F1B7E03D91316058FB94C039F3552E0D288C13F4308EAA222E8473E7A03E8D027340b7oCL" TargetMode="External"/><Relationship Id="rId10" Type="http://schemas.openxmlformats.org/officeDocument/2006/relationships/hyperlink" Target="consultantplus://offline/ref=2AE3F2E8E8B40B6D6F864BFCA18C62983A6C06F497C030AD097A0B7FD343F265DCEA7C77C534F4A13D93007246766870CA80EBB197F64B9B08487DB6b5oBL" TargetMode="External"/><Relationship Id="rId4" Type="http://schemas.openxmlformats.org/officeDocument/2006/relationships/webSettings" Target="webSettings.xml"/><Relationship Id="rId9" Type="http://schemas.openxmlformats.org/officeDocument/2006/relationships/hyperlink" Target="consultantplus://offline/ref=2AE3F2E8E8B40B6D6F8655F1B7E03D91316058FB94C039F3552E0D288C13F4308EAA222E8473E7A03E8D027340b7o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Novouralsk</cp:lastModifiedBy>
  <cp:revision>22</cp:revision>
  <cp:lastPrinted>2021-03-24T10:03:00Z</cp:lastPrinted>
  <dcterms:created xsi:type="dcterms:W3CDTF">2017-05-11T07:19:00Z</dcterms:created>
  <dcterms:modified xsi:type="dcterms:W3CDTF">2021-03-24T10:05:00Z</dcterms:modified>
</cp:coreProperties>
</file>