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78" w:rsidRPr="00B76978" w:rsidRDefault="00B76978" w:rsidP="00B769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76978">
        <w:rPr>
          <w:b/>
          <w:sz w:val="28"/>
          <w:szCs w:val="28"/>
        </w:rPr>
        <w:t>АДМИНИСТРАЦИЯ НОВОУРАЛЬСКОГО СЕЛЬСКОГО ПОСЕЛЕНИЯ</w:t>
      </w:r>
    </w:p>
    <w:p w:rsidR="00B76978" w:rsidRPr="00B76978" w:rsidRDefault="00B76978" w:rsidP="00B769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76978">
        <w:rPr>
          <w:b/>
          <w:sz w:val="28"/>
          <w:szCs w:val="28"/>
        </w:rPr>
        <w:t>ТАВРИЧЕСКОГО МУНИЦИПАЛЬНОГО РАЙОНА</w:t>
      </w:r>
    </w:p>
    <w:p w:rsidR="00B76978" w:rsidRPr="00B76978" w:rsidRDefault="00B76978" w:rsidP="00B7697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76978">
        <w:rPr>
          <w:b/>
          <w:sz w:val="28"/>
          <w:szCs w:val="28"/>
        </w:rPr>
        <w:t>ОМСКОЙ ОБЛАСТИ</w:t>
      </w:r>
    </w:p>
    <w:p w:rsidR="00B76978" w:rsidRPr="00B76978" w:rsidRDefault="00B76978" w:rsidP="00B7697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76978" w:rsidRPr="00B76978" w:rsidRDefault="00B76978" w:rsidP="00B769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76978">
        <w:rPr>
          <w:b/>
          <w:sz w:val="28"/>
          <w:szCs w:val="28"/>
        </w:rPr>
        <w:t>ПОСТАНОВЛЕНИЕ</w:t>
      </w:r>
    </w:p>
    <w:p w:rsidR="00B76978" w:rsidRPr="00B76978" w:rsidRDefault="00B76978" w:rsidP="00B769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76978" w:rsidRPr="00B76978" w:rsidRDefault="00B76978" w:rsidP="00B7697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76978">
        <w:rPr>
          <w:sz w:val="28"/>
          <w:szCs w:val="28"/>
        </w:rPr>
        <w:t xml:space="preserve">20 августа 2018 года                                                              </w:t>
      </w:r>
      <w:r w:rsidR="00E12D7D">
        <w:rPr>
          <w:sz w:val="28"/>
          <w:szCs w:val="28"/>
        </w:rPr>
        <w:t xml:space="preserve">                            № 45</w:t>
      </w:r>
      <w:bookmarkStart w:id="0" w:name="_GoBack"/>
      <w:bookmarkEnd w:id="0"/>
    </w:p>
    <w:p w:rsidR="00B76978" w:rsidRPr="00B76978" w:rsidRDefault="00B76978" w:rsidP="00B7697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76978">
        <w:rPr>
          <w:sz w:val="28"/>
          <w:szCs w:val="28"/>
        </w:rPr>
        <w:t>пос. Новоуральский</w:t>
      </w:r>
    </w:p>
    <w:p w:rsidR="00D877E1" w:rsidRDefault="00D877E1">
      <w:pPr>
        <w:pStyle w:val="ConsPlusTitle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B76978" w:rsidTr="00B76978">
        <w:tc>
          <w:tcPr>
            <w:tcW w:w="5211" w:type="dxa"/>
          </w:tcPr>
          <w:p w:rsidR="00B76978" w:rsidRPr="00B76978" w:rsidRDefault="00B76978" w:rsidP="00B769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7697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порядка содержания и </w:t>
            </w:r>
            <w:proofErr w:type="gramStart"/>
            <w:r w:rsidRPr="00B76978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ремонта</w:t>
            </w:r>
            <w:proofErr w:type="gramEnd"/>
            <w:r w:rsidRPr="00B7697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автомобильных дорог общего пользован6ия местного значения относящихся к собственности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Новоуральского</w:t>
            </w:r>
            <w:r w:rsidRPr="00B7697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Таврического муниципального района  Омской области</w:t>
            </w:r>
          </w:p>
        </w:tc>
      </w:tr>
    </w:tbl>
    <w:p w:rsidR="00B76978" w:rsidRDefault="00B76978">
      <w:pPr>
        <w:pStyle w:val="ConsPlusTitle"/>
        <w:jc w:val="center"/>
      </w:pPr>
    </w:p>
    <w:p w:rsidR="00D877E1" w:rsidRPr="00A12DBF" w:rsidRDefault="00D877E1">
      <w:pPr>
        <w:spacing w:after="1"/>
      </w:pPr>
    </w:p>
    <w:p w:rsidR="00D877E1" w:rsidRPr="00B76978" w:rsidRDefault="00D8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4" w:history="1">
        <w:r w:rsidRPr="00B769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6978">
        <w:rPr>
          <w:rFonts w:ascii="Times New Roman" w:hAnsi="Times New Roman" w:cs="Times New Roman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5" w:history="1">
        <w:r w:rsidRPr="00B769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697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B7697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12DBF" w:rsidRPr="00B76978">
        <w:rPr>
          <w:rFonts w:ascii="Times New Roman" w:hAnsi="Times New Roman" w:cs="Times New Roman"/>
          <w:sz w:val="28"/>
          <w:szCs w:val="28"/>
        </w:rPr>
        <w:t xml:space="preserve"> </w:t>
      </w:r>
      <w:r w:rsidR="00B76978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A12DBF" w:rsidRPr="00B76978">
        <w:rPr>
          <w:rFonts w:ascii="Times New Roman" w:hAnsi="Times New Roman" w:cs="Times New Roman"/>
          <w:sz w:val="28"/>
          <w:szCs w:val="28"/>
        </w:rPr>
        <w:t>сельского поселения Таврического муниципального района Омской области</w:t>
      </w:r>
      <w:r w:rsidRPr="00B76978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877E1" w:rsidRPr="00B76978" w:rsidRDefault="00D877E1" w:rsidP="00B7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B7697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76978">
        <w:rPr>
          <w:rFonts w:ascii="Times New Roman" w:hAnsi="Times New Roman" w:cs="Times New Roman"/>
          <w:sz w:val="28"/>
          <w:szCs w:val="28"/>
        </w:rPr>
        <w:t xml:space="preserve"> содержания и </w:t>
      </w:r>
      <w:proofErr w:type="gramStart"/>
      <w:r w:rsidRPr="00B76978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7697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относящихся к соб</w:t>
      </w:r>
      <w:r w:rsidR="00A12DBF" w:rsidRPr="00B76978">
        <w:rPr>
          <w:rFonts w:ascii="Times New Roman" w:hAnsi="Times New Roman" w:cs="Times New Roman"/>
          <w:sz w:val="28"/>
          <w:szCs w:val="28"/>
        </w:rPr>
        <w:t xml:space="preserve">ственности </w:t>
      </w:r>
      <w:r w:rsidR="00B76978">
        <w:rPr>
          <w:rFonts w:ascii="Times New Roman" w:hAnsi="Times New Roman" w:cs="Times New Roman"/>
          <w:sz w:val="28"/>
          <w:szCs w:val="28"/>
        </w:rPr>
        <w:t>Новоуральского</w:t>
      </w:r>
      <w:r w:rsidR="00B76978" w:rsidRPr="00B76978">
        <w:rPr>
          <w:rFonts w:ascii="Times New Roman" w:hAnsi="Times New Roman" w:cs="Times New Roman"/>
          <w:sz w:val="28"/>
          <w:szCs w:val="28"/>
        </w:rPr>
        <w:t xml:space="preserve"> </w:t>
      </w:r>
      <w:r w:rsidR="00A12DBF" w:rsidRPr="00B76978">
        <w:rPr>
          <w:rFonts w:ascii="Times New Roman" w:hAnsi="Times New Roman" w:cs="Times New Roman"/>
          <w:sz w:val="28"/>
          <w:szCs w:val="28"/>
        </w:rPr>
        <w:t>сельского поселения Таврического муниципального района</w:t>
      </w:r>
      <w:r w:rsidRPr="00B76978">
        <w:rPr>
          <w:rFonts w:ascii="Times New Roman" w:hAnsi="Times New Roman" w:cs="Times New Roman"/>
          <w:sz w:val="28"/>
          <w:szCs w:val="28"/>
        </w:rPr>
        <w:t xml:space="preserve"> Омской области, согласно приложению к настоящему постановлению.</w:t>
      </w:r>
    </w:p>
    <w:p w:rsidR="00D877E1" w:rsidRDefault="00A12DBF" w:rsidP="00B7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>2</w:t>
      </w:r>
      <w:r w:rsidR="00D877E1" w:rsidRPr="00B769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77E1" w:rsidRPr="00B769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77E1" w:rsidRPr="00B769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7697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76978" w:rsidRDefault="00B76978" w:rsidP="00B7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978" w:rsidRDefault="00B76978" w:rsidP="00B7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978" w:rsidRPr="00B76978" w:rsidRDefault="00B76978" w:rsidP="00B7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7E1" w:rsidRPr="00B76978" w:rsidRDefault="00D877E1" w:rsidP="00B7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7E1" w:rsidRPr="00B76978" w:rsidRDefault="00A12DBF" w:rsidP="00B76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</w:t>
      </w:r>
      <w:r w:rsidR="00B7697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69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6978">
        <w:rPr>
          <w:rFonts w:ascii="Times New Roman" w:hAnsi="Times New Roman" w:cs="Times New Roman"/>
          <w:sz w:val="28"/>
          <w:szCs w:val="28"/>
        </w:rPr>
        <w:t xml:space="preserve">                            Е.В.Кирин</w:t>
      </w:r>
    </w:p>
    <w:p w:rsidR="00D877E1" w:rsidRPr="00B76978" w:rsidRDefault="00D877E1" w:rsidP="00B7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BD" w:rsidRPr="00B76978" w:rsidRDefault="00BD62BD" w:rsidP="00B7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BD" w:rsidRPr="00B76978" w:rsidRDefault="00BD62BD" w:rsidP="00B76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BD" w:rsidRPr="00B76978" w:rsidRDefault="00BD6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BD" w:rsidRPr="00B76978" w:rsidRDefault="00BD6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BD" w:rsidRPr="00B76978" w:rsidRDefault="00BD6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BD" w:rsidRPr="00B76978" w:rsidRDefault="00BD6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BD" w:rsidRPr="00B76978" w:rsidRDefault="00BD6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BD" w:rsidRPr="00B76978" w:rsidRDefault="00BD6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BD" w:rsidRPr="00B76978" w:rsidRDefault="00BD6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BD" w:rsidRPr="00B76978" w:rsidRDefault="00BD6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2BD" w:rsidRPr="00B76978" w:rsidRDefault="00BD6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7E1" w:rsidRPr="00EB3FEA" w:rsidRDefault="00D877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3F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B3FEA" w:rsidRDefault="00D877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FEA">
        <w:rPr>
          <w:rFonts w:ascii="Times New Roman" w:hAnsi="Times New Roman" w:cs="Times New Roman"/>
          <w:sz w:val="24"/>
          <w:szCs w:val="24"/>
        </w:rPr>
        <w:t>к постанов</w:t>
      </w:r>
      <w:r w:rsidR="00A12DBF" w:rsidRPr="00EB3FEA">
        <w:rPr>
          <w:rFonts w:ascii="Times New Roman" w:hAnsi="Times New Roman" w:cs="Times New Roman"/>
          <w:sz w:val="24"/>
          <w:szCs w:val="24"/>
        </w:rPr>
        <w:t xml:space="preserve">лению Администрации </w:t>
      </w:r>
    </w:p>
    <w:p w:rsidR="00A12DBF" w:rsidRPr="00EB3FEA" w:rsidRDefault="00EB3FEA" w:rsidP="00EB3F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="00A12DBF" w:rsidRPr="00EB3FE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877E1" w:rsidRPr="00EB3FEA" w:rsidRDefault="00EB3F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 w:rsidR="00A12DBF" w:rsidRPr="00EB3FEA">
        <w:rPr>
          <w:rFonts w:ascii="Times New Roman" w:hAnsi="Times New Roman" w:cs="Times New Roman"/>
          <w:sz w:val="24"/>
          <w:szCs w:val="24"/>
        </w:rPr>
        <w:t xml:space="preserve"> августа 2018 г. №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D877E1" w:rsidRPr="00B76978" w:rsidRDefault="00D8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7E1" w:rsidRPr="00B76978" w:rsidRDefault="00D877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B76978">
        <w:rPr>
          <w:rFonts w:ascii="Times New Roman" w:hAnsi="Times New Roman" w:cs="Times New Roman"/>
          <w:sz w:val="28"/>
          <w:szCs w:val="28"/>
        </w:rPr>
        <w:t>ПОРЯДОК</w:t>
      </w:r>
    </w:p>
    <w:p w:rsidR="00D877E1" w:rsidRPr="00B76978" w:rsidRDefault="00D877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 xml:space="preserve">содержания и </w:t>
      </w:r>
      <w:proofErr w:type="gramStart"/>
      <w:r w:rsidRPr="00B76978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7697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</w:t>
      </w:r>
    </w:p>
    <w:p w:rsidR="00D877E1" w:rsidRPr="00B76978" w:rsidRDefault="00D877E1" w:rsidP="008C2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 xml:space="preserve">местного значения, </w:t>
      </w:r>
      <w:proofErr w:type="gramStart"/>
      <w:r w:rsidRPr="00B76978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Pr="00B76978">
        <w:rPr>
          <w:rFonts w:ascii="Times New Roman" w:hAnsi="Times New Roman" w:cs="Times New Roman"/>
          <w:sz w:val="28"/>
          <w:szCs w:val="28"/>
        </w:rPr>
        <w:t xml:space="preserve"> к собственности</w:t>
      </w:r>
      <w:r w:rsidR="008C2A25">
        <w:rPr>
          <w:rFonts w:ascii="Times New Roman" w:hAnsi="Times New Roman" w:cs="Times New Roman"/>
          <w:sz w:val="28"/>
          <w:szCs w:val="28"/>
        </w:rPr>
        <w:t xml:space="preserve"> Новоуральского </w:t>
      </w:r>
      <w:r w:rsidR="00A12DBF" w:rsidRPr="00B76978">
        <w:rPr>
          <w:rFonts w:ascii="Times New Roman" w:hAnsi="Times New Roman" w:cs="Times New Roman"/>
          <w:sz w:val="28"/>
          <w:szCs w:val="28"/>
        </w:rPr>
        <w:t xml:space="preserve">сельского поселения Таврического муниципального района </w:t>
      </w:r>
      <w:r w:rsidRPr="00B7697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877E1" w:rsidRPr="00B76978" w:rsidRDefault="00D877E1">
      <w:pPr>
        <w:spacing w:after="1"/>
        <w:rPr>
          <w:sz w:val="28"/>
          <w:szCs w:val="28"/>
        </w:rPr>
      </w:pPr>
    </w:p>
    <w:p w:rsidR="00D877E1" w:rsidRPr="00B76978" w:rsidRDefault="00D877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877E1" w:rsidRPr="00B76978" w:rsidRDefault="00D8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 xml:space="preserve">1. Настоящий Порядок содержания и </w:t>
      </w:r>
      <w:proofErr w:type="gramStart"/>
      <w:r w:rsidRPr="00B76978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7697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относящихся к соб</w:t>
      </w:r>
      <w:r w:rsidR="00A12DBF" w:rsidRPr="00B76978">
        <w:rPr>
          <w:rFonts w:ascii="Times New Roman" w:hAnsi="Times New Roman" w:cs="Times New Roman"/>
          <w:sz w:val="28"/>
          <w:szCs w:val="28"/>
        </w:rPr>
        <w:t xml:space="preserve">ственности  </w:t>
      </w:r>
      <w:r w:rsidR="005B3280">
        <w:rPr>
          <w:rFonts w:ascii="Times New Roman" w:hAnsi="Times New Roman" w:cs="Times New Roman"/>
          <w:sz w:val="28"/>
          <w:szCs w:val="28"/>
        </w:rPr>
        <w:t>Новоуральского</w:t>
      </w:r>
      <w:r w:rsidR="005B3280" w:rsidRPr="00B76978">
        <w:rPr>
          <w:rFonts w:ascii="Times New Roman" w:hAnsi="Times New Roman" w:cs="Times New Roman"/>
          <w:sz w:val="28"/>
          <w:szCs w:val="28"/>
        </w:rPr>
        <w:t xml:space="preserve"> </w:t>
      </w:r>
      <w:r w:rsidR="00A12DBF" w:rsidRPr="00B76978">
        <w:rPr>
          <w:rFonts w:ascii="Times New Roman" w:hAnsi="Times New Roman" w:cs="Times New Roman"/>
          <w:sz w:val="28"/>
          <w:szCs w:val="28"/>
        </w:rPr>
        <w:t>сельского поселения Таврического муниципального района</w:t>
      </w:r>
      <w:r w:rsidRPr="00B76978">
        <w:rPr>
          <w:rFonts w:ascii="Times New Roman" w:hAnsi="Times New Roman" w:cs="Times New Roman"/>
          <w:sz w:val="28"/>
          <w:szCs w:val="28"/>
        </w:rPr>
        <w:t xml:space="preserve"> Омской области (далее - Порядок), разработан в соответствии с Федеральным </w:t>
      </w:r>
      <w:hyperlink r:id="rId7" w:history="1">
        <w:r w:rsidRPr="00B769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6978">
        <w:rPr>
          <w:rFonts w:ascii="Times New Roman" w:hAnsi="Times New Roman" w:cs="Times New Roman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 xml:space="preserve">2. Целями содержания и </w:t>
      </w:r>
      <w:proofErr w:type="gramStart"/>
      <w:r w:rsidRPr="00B76978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7697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относящихся к</w:t>
      </w:r>
      <w:r w:rsidR="00A12DBF" w:rsidRPr="00B76978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5B3280">
        <w:rPr>
          <w:rFonts w:ascii="Times New Roman" w:hAnsi="Times New Roman" w:cs="Times New Roman"/>
          <w:sz w:val="28"/>
          <w:szCs w:val="28"/>
        </w:rPr>
        <w:t>Новоуральского</w:t>
      </w:r>
      <w:r w:rsidR="00A12DBF" w:rsidRPr="00B7697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</w:t>
      </w:r>
      <w:r w:rsidRPr="00B76978">
        <w:rPr>
          <w:rFonts w:ascii="Times New Roman" w:hAnsi="Times New Roman" w:cs="Times New Roman"/>
          <w:sz w:val="28"/>
          <w:szCs w:val="28"/>
        </w:rPr>
        <w:t xml:space="preserve"> Омской области (далее - автомобильные дороги), являются: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>- создание и поддержание бесперебойного движения транспортных средств по автомобильным дорогам;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>- обеспечение технических и эксплуатационных характеристик автомобильных дорог на уровне нормативных требований.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7E1" w:rsidRPr="00B76978" w:rsidRDefault="00D877E1" w:rsidP="008E1E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>II. Состав и вид работ по содержанию и ремонту</w:t>
      </w:r>
      <w:r w:rsidR="008E1E7C">
        <w:rPr>
          <w:rFonts w:ascii="Times New Roman" w:hAnsi="Times New Roman" w:cs="Times New Roman"/>
          <w:sz w:val="28"/>
          <w:szCs w:val="28"/>
        </w:rPr>
        <w:t xml:space="preserve"> </w:t>
      </w:r>
      <w:r w:rsidRPr="00B76978">
        <w:rPr>
          <w:rFonts w:ascii="Times New Roman" w:hAnsi="Times New Roman" w:cs="Times New Roman"/>
          <w:sz w:val="28"/>
          <w:szCs w:val="28"/>
        </w:rPr>
        <w:t>автомобильных дорог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 xml:space="preserve">3. Работы по содержанию и ремонту автомобильных дорог осуществляются в соответствии с </w:t>
      </w:r>
      <w:hyperlink r:id="rId8" w:history="1">
        <w:r w:rsidRPr="00B76978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Pr="00B76978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года N 402.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 xml:space="preserve">4. В целях определения соответствия транспортно-эксплуатационных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 специализированными организациями, определяемыми в соответствии с требованиями Федерального </w:t>
      </w:r>
      <w:hyperlink r:id="rId9" w:history="1">
        <w:r w:rsidRPr="00B7697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76978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lastRenderedPageBreak/>
        <w:t>5. Перечень участков автомобильных дорог, подлежащих ремонту, определяется путем сопоставления фактических показателей их состояния, определенных по результатам обследования, проводимого раз в год в весенне-летний период, с нормативными значениями.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 xml:space="preserve">Обследование автомобильных дорог осуществляется постоянно действующей комиссией по проведению комплексных проверок состояния автомобильных дорог, расположенных на </w:t>
      </w:r>
      <w:r w:rsidR="00A12DBF" w:rsidRPr="00B7697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D5AB5">
        <w:rPr>
          <w:rFonts w:ascii="Times New Roman" w:hAnsi="Times New Roman" w:cs="Times New Roman"/>
          <w:sz w:val="28"/>
          <w:szCs w:val="28"/>
        </w:rPr>
        <w:t>Новоуральского</w:t>
      </w:r>
      <w:r w:rsidR="00A12DBF" w:rsidRPr="00B7697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</w:t>
      </w:r>
      <w:r w:rsidRPr="00B76978">
        <w:rPr>
          <w:rFonts w:ascii="Times New Roman" w:hAnsi="Times New Roman" w:cs="Times New Roman"/>
          <w:sz w:val="28"/>
          <w:szCs w:val="28"/>
        </w:rPr>
        <w:t xml:space="preserve"> Омской области (дал</w:t>
      </w:r>
      <w:r w:rsidR="00A12DBF" w:rsidRPr="00B76978">
        <w:rPr>
          <w:rFonts w:ascii="Times New Roman" w:hAnsi="Times New Roman" w:cs="Times New Roman"/>
          <w:sz w:val="28"/>
          <w:szCs w:val="28"/>
        </w:rPr>
        <w:t>ее - комиссия), создаваемой</w:t>
      </w:r>
      <w:r w:rsidRPr="00B7697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7697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76978">
        <w:rPr>
          <w:rFonts w:ascii="Times New Roman" w:hAnsi="Times New Roman" w:cs="Times New Roman"/>
          <w:sz w:val="28"/>
          <w:szCs w:val="28"/>
        </w:rPr>
        <w:t xml:space="preserve"> </w:t>
      </w:r>
      <w:r w:rsidR="00A12DBF" w:rsidRPr="00B76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5AB5">
        <w:rPr>
          <w:rFonts w:ascii="Times New Roman" w:hAnsi="Times New Roman" w:cs="Times New Roman"/>
          <w:sz w:val="28"/>
          <w:szCs w:val="28"/>
        </w:rPr>
        <w:t>Новоуральского</w:t>
      </w:r>
      <w:r w:rsidR="00A12DBF" w:rsidRPr="00B7697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</w:t>
      </w:r>
      <w:r w:rsidRPr="00B76978">
        <w:rPr>
          <w:rFonts w:ascii="Times New Roman" w:hAnsi="Times New Roman" w:cs="Times New Roman"/>
          <w:sz w:val="28"/>
          <w:szCs w:val="28"/>
        </w:rPr>
        <w:t>Омской области".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>6. Работы по содержанию и ремонту автомобильных дорог осуществляются на основ</w:t>
      </w:r>
      <w:r w:rsidR="00F442AB" w:rsidRPr="00B76978">
        <w:rPr>
          <w:rFonts w:ascii="Times New Roman" w:hAnsi="Times New Roman" w:cs="Times New Roman"/>
          <w:sz w:val="28"/>
          <w:szCs w:val="28"/>
        </w:rPr>
        <w:t xml:space="preserve">ании заключаемых Администрацией </w:t>
      </w:r>
      <w:r w:rsidR="008D5AB5">
        <w:rPr>
          <w:rFonts w:ascii="Times New Roman" w:hAnsi="Times New Roman" w:cs="Times New Roman"/>
          <w:sz w:val="28"/>
          <w:szCs w:val="28"/>
        </w:rPr>
        <w:t>Новоуральского</w:t>
      </w:r>
      <w:r w:rsidR="00F442AB" w:rsidRPr="00B7697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в установленном порядке контрактов с подрядными организациями</w:t>
      </w:r>
      <w:r w:rsidRPr="00B76978">
        <w:rPr>
          <w:rFonts w:ascii="Times New Roman" w:hAnsi="Times New Roman" w:cs="Times New Roman"/>
          <w:sz w:val="28"/>
          <w:szCs w:val="28"/>
        </w:rPr>
        <w:t>.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7E1" w:rsidRPr="00B76978" w:rsidRDefault="00D877E1" w:rsidP="005B32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>III. Содержание и ремонт автомобильных дорог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>7. Работы по содержанию автомобильных дорог осуществляются постоянно (с учетом сезона года) на всем протяжении автомобильной дороги по всем ее элементам и дорожным сооружениям.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>8. При ремонте автомобильной дороги проводится восстановление ее потребительских свойств путем возмещения износа покрытия, устранения деформаций и повреждений земляного полотна, дорожного основания, дорожного покрытия, дорожных сооружений, элементов обустройства автомобильной дороги.</w:t>
      </w:r>
    </w:p>
    <w:p w:rsidR="00F442AB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 xml:space="preserve">9. </w:t>
      </w:r>
      <w:r w:rsidR="00F442AB" w:rsidRPr="00B76978">
        <w:rPr>
          <w:rFonts w:ascii="Times New Roman" w:hAnsi="Times New Roman" w:cs="Times New Roman"/>
          <w:sz w:val="28"/>
          <w:szCs w:val="28"/>
        </w:rPr>
        <w:t>Работы по содержанию автомобильных дорог осуществляются систематически (с учетом сезона года) на всем протяжении автомобильной дороги по всем ее элементам и дорожным сооружениям.</w:t>
      </w:r>
    </w:p>
    <w:p w:rsidR="00440B14" w:rsidRPr="00B76978" w:rsidRDefault="00440B14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7E1" w:rsidRPr="00B76978" w:rsidRDefault="00D877E1" w:rsidP="005B32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>IV. Финансирование работ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>11. Организация работ по содержанию и ремонту автомобильных дорог осуществляется за с</w:t>
      </w:r>
      <w:r w:rsidR="00F442AB" w:rsidRPr="00B76978">
        <w:rPr>
          <w:rFonts w:ascii="Times New Roman" w:hAnsi="Times New Roman" w:cs="Times New Roman"/>
          <w:sz w:val="28"/>
          <w:szCs w:val="28"/>
        </w:rPr>
        <w:t xml:space="preserve">чет средств бюджета </w:t>
      </w:r>
      <w:r w:rsidR="00440B14">
        <w:rPr>
          <w:rFonts w:ascii="Times New Roman" w:hAnsi="Times New Roman" w:cs="Times New Roman"/>
          <w:sz w:val="28"/>
          <w:szCs w:val="28"/>
        </w:rPr>
        <w:t>Новоуральского</w:t>
      </w:r>
      <w:r w:rsidR="00F442AB" w:rsidRPr="00B7697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</w:t>
      </w:r>
      <w:r w:rsidRPr="00B76978">
        <w:rPr>
          <w:rFonts w:ascii="Times New Roman" w:hAnsi="Times New Roman" w:cs="Times New Roman"/>
          <w:sz w:val="28"/>
          <w:szCs w:val="28"/>
        </w:rPr>
        <w:t>, иных предусмотренных законодательством Российской Федерации источников финансирования.</w:t>
      </w:r>
    </w:p>
    <w:p w:rsidR="00D877E1" w:rsidRPr="00B76978" w:rsidRDefault="00D877E1" w:rsidP="005B3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76978">
        <w:rPr>
          <w:rFonts w:ascii="Times New Roman" w:hAnsi="Times New Roman" w:cs="Times New Roman"/>
          <w:sz w:val="28"/>
          <w:szCs w:val="28"/>
        </w:rPr>
        <w:t>Финансирование работ по содержанию и ремонту автомобильных дорог за с</w:t>
      </w:r>
      <w:r w:rsidR="00F442AB" w:rsidRPr="00B76978">
        <w:rPr>
          <w:rFonts w:ascii="Times New Roman" w:hAnsi="Times New Roman" w:cs="Times New Roman"/>
          <w:sz w:val="28"/>
          <w:szCs w:val="28"/>
        </w:rPr>
        <w:t>чет средств бюджета</w:t>
      </w:r>
      <w:r w:rsidR="00440B14">
        <w:rPr>
          <w:rFonts w:ascii="Times New Roman" w:hAnsi="Times New Roman" w:cs="Times New Roman"/>
          <w:sz w:val="28"/>
          <w:szCs w:val="28"/>
        </w:rPr>
        <w:t xml:space="preserve"> Новоуральского</w:t>
      </w:r>
      <w:r w:rsidR="00F442AB" w:rsidRPr="00B7697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</w:t>
      </w:r>
      <w:r w:rsidRPr="00B7697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бюджетной росписью в пределах объемов бюджетных ассигнований и лимитов бюджетных обязательств, предусмотренных на эти цели в бюджете </w:t>
      </w:r>
      <w:r w:rsidR="00440B14">
        <w:rPr>
          <w:rFonts w:ascii="Times New Roman" w:hAnsi="Times New Roman" w:cs="Times New Roman"/>
          <w:sz w:val="28"/>
          <w:szCs w:val="28"/>
        </w:rPr>
        <w:t>Новоуральского</w:t>
      </w:r>
      <w:r w:rsidR="00F442AB" w:rsidRPr="00B7697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</w:t>
      </w:r>
      <w:r w:rsidRPr="00B76978">
        <w:rPr>
          <w:rFonts w:ascii="Times New Roman" w:hAnsi="Times New Roman" w:cs="Times New Roman"/>
          <w:sz w:val="28"/>
          <w:szCs w:val="28"/>
        </w:rPr>
        <w:t>на текущий финансовый год (финансовый год и плановый период).</w:t>
      </w:r>
      <w:proofErr w:type="gramEnd"/>
    </w:p>
    <w:p w:rsidR="004D185B" w:rsidRPr="00440B14" w:rsidRDefault="00D877E1" w:rsidP="00440B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6978">
        <w:rPr>
          <w:rFonts w:ascii="Times New Roman" w:hAnsi="Times New Roman" w:cs="Times New Roman"/>
          <w:sz w:val="28"/>
          <w:szCs w:val="28"/>
        </w:rPr>
        <w:t>_______________</w:t>
      </w:r>
    </w:p>
    <w:sectPr w:rsidR="004D185B" w:rsidRPr="00440B14" w:rsidSect="00B769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77E1"/>
    <w:rsid w:val="000C4190"/>
    <w:rsid w:val="000D0C6B"/>
    <w:rsid w:val="00226EF5"/>
    <w:rsid w:val="00440B14"/>
    <w:rsid w:val="004D185B"/>
    <w:rsid w:val="005B3280"/>
    <w:rsid w:val="005F088E"/>
    <w:rsid w:val="008C2A25"/>
    <w:rsid w:val="008D5AB5"/>
    <w:rsid w:val="008E1E7C"/>
    <w:rsid w:val="0096041B"/>
    <w:rsid w:val="009C4DD0"/>
    <w:rsid w:val="00A12DBF"/>
    <w:rsid w:val="00B76978"/>
    <w:rsid w:val="00BD62BD"/>
    <w:rsid w:val="00D53F46"/>
    <w:rsid w:val="00D877E1"/>
    <w:rsid w:val="00E02351"/>
    <w:rsid w:val="00E12D7D"/>
    <w:rsid w:val="00EB3FEA"/>
    <w:rsid w:val="00F4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2DBF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A12DBF"/>
    <w:pPr>
      <w:widowControl/>
      <w:suppressAutoHyphens/>
      <w:autoSpaceDE/>
      <w:autoSpaceDN/>
      <w:adjustRightInd/>
      <w:spacing w:before="240" w:after="60"/>
      <w:outlineLvl w:val="6"/>
    </w:pPr>
    <w:rPr>
      <w:rFonts w:ascii="Calibri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7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77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2DBF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70">
    <w:name w:val="Заголовок 7 Знак"/>
    <w:basedOn w:val="a0"/>
    <w:link w:val="7"/>
    <w:rsid w:val="00A12DBF"/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a3">
    <w:name w:val="реквизитПодпись"/>
    <w:basedOn w:val="a"/>
    <w:rsid w:val="00A12DBF"/>
    <w:pPr>
      <w:widowControl/>
      <w:tabs>
        <w:tab w:val="left" w:pos="6804"/>
      </w:tabs>
      <w:autoSpaceDE/>
      <w:autoSpaceDN/>
      <w:adjustRightInd/>
      <w:spacing w:before="360"/>
    </w:pPr>
    <w:rPr>
      <w:szCs w:val="20"/>
    </w:rPr>
  </w:style>
  <w:style w:type="paragraph" w:customStyle="1" w:styleId="11">
    <w:name w:val="Название1"/>
    <w:basedOn w:val="a"/>
    <w:rsid w:val="00A12DBF"/>
    <w:pPr>
      <w:widowControl/>
      <w:autoSpaceDE/>
      <w:autoSpaceDN/>
      <w:adjustRightInd/>
      <w:jc w:val="center"/>
    </w:pPr>
    <w:rPr>
      <w:b/>
      <w:sz w:val="28"/>
      <w:szCs w:val="20"/>
    </w:rPr>
  </w:style>
  <w:style w:type="table" w:styleId="a4">
    <w:name w:val="Table Grid"/>
    <w:basedOn w:val="a1"/>
    <w:uiPriority w:val="59"/>
    <w:rsid w:val="00B7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3FEAC610016C3238DF397B0F16979712555E74610A40A744A8A39788758E68A35A4963C7297456dBwAO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3FEAC610016C3238DF397B0F169797135D53766B0F40A744A8A39788758E68A35A4963C7297656dBwD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3FEAC610016C3238DF2776197AC89D12560979690D49F11DFDA5C0D725883DE31A4F36846D7956B8A43402dBwE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F3FEAC610016C3238DF397B0F169797135D54716B0F40A744A8A39788d7w5O" TargetMode="External"/><Relationship Id="rId10" Type="http://schemas.openxmlformats.org/officeDocument/2006/relationships/hyperlink" Target="consultantplus://offline/ref=6F3FEAC610016C3238DF2776197AC89D12560979690C4CF61EF4A5C0D725883DE3d1wAO" TargetMode="External"/><Relationship Id="rId4" Type="http://schemas.openxmlformats.org/officeDocument/2006/relationships/hyperlink" Target="consultantplus://offline/ref=6F3FEAC610016C3238DF397B0F169797135D53766B0F40A744A8A39788758E68A35A4963C7297656dBwDO" TargetMode="External"/><Relationship Id="rId9" Type="http://schemas.openxmlformats.org/officeDocument/2006/relationships/hyperlink" Target="consultantplus://offline/ref=6F3FEAC610016C3238DF397B0F169797135D53756F0E40A744A8A39788d7w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Novouralsk</cp:lastModifiedBy>
  <cp:revision>2</cp:revision>
  <dcterms:created xsi:type="dcterms:W3CDTF">2025-02-24T08:34:00Z</dcterms:created>
  <dcterms:modified xsi:type="dcterms:W3CDTF">2025-02-24T08:34:00Z</dcterms:modified>
</cp:coreProperties>
</file>