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E66" w:rsidRPr="006E772C" w:rsidRDefault="00AD7E66" w:rsidP="00AD7E66">
      <w:pPr>
        <w:pStyle w:val="ConsPlusTitle"/>
        <w:jc w:val="center"/>
        <w:rPr>
          <w:rFonts w:ascii="Times New Roman" w:hAnsi="Times New Roman" w:cs="Times New Roman"/>
          <w:sz w:val="24"/>
          <w:szCs w:val="24"/>
        </w:rPr>
      </w:pPr>
      <w:r w:rsidRPr="006E772C">
        <w:rPr>
          <w:rFonts w:ascii="Times New Roman" w:hAnsi="Times New Roman" w:cs="Times New Roman"/>
          <w:sz w:val="24"/>
          <w:szCs w:val="24"/>
        </w:rPr>
        <w:t xml:space="preserve">АДМИНИСТРАЦИЯ </w:t>
      </w:r>
      <w:r>
        <w:rPr>
          <w:rFonts w:ascii="Times New Roman" w:hAnsi="Times New Roman" w:cs="Times New Roman"/>
          <w:sz w:val="24"/>
          <w:szCs w:val="24"/>
        </w:rPr>
        <w:t>НОВОУРАЛЬ</w:t>
      </w:r>
      <w:r w:rsidRPr="006E772C">
        <w:rPr>
          <w:rFonts w:ascii="Times New Roman" w:hAnsi="Times New Roman" w:cs="Times New Roman"/>
          <w:sz w:val="24"/>
          <w:szCs w:val="24"/>
        </w:rPr>
        <w:t>СКОГО СЕЛЬСКОГО ПОСЕЛЕНИЯ</w:t>
      </w:r>
    </w:p>
    <w:p w:rsidR="00AD7E66" w:rsidRDefault="00AD7E66" w:rsidP="00AD7E66">
      <w:pPr>
        <w:pStyle w:val="ConsPlusTitle"/>
        <w:jc w:val="center"/>
        <w:rPr>
          <w:rFonts w:ascii="Times New Roman" w:hAnsi="Times New Roman" w:cs="Times New Roman"/>
          <w:sz w:val="24"/>
          <w:szCs w:val="24"/>
        </w:rPr>
      </w:pPr>
      <w:r w:rsidRPr="006E772C">
        <w:rPr>
          <w:rFonts w:ascii="Times New Roman" w:hAnsi="Times New Roman" w:cs="Times New Roman"/>
          <w:sz w:val="24"/>
          <w:szCs w:val="24"/>
        </w:rPr>
        <w:t>ТАВРИЧЕСКОГО МУНИЦИПАЛЬНОГО РАЙОНА ОМСКОЙ ОБЛАСТИ</w:t>
      </w:r>
    </w:p>
    <w:p w:rsidR="00AD7E66" w:rsidRPr="006E772C" w:rsidRDefault="00AD7E66" w:rsidP="00AD7E66">
      <w:pPr>
        <w:pStyle w:val="ConsPlusTitle"/>
        <w:jc w:val="center"/>
        <w:rPr>
          <w:rFonts w:ascii="Times New Roman" w:hAnsi="Times New Roman" w:cs="Times New Roman"/>
          <w:sz w:val="24"/>
          <w:szCs w:val="24"/>
        </w:rPr>
      </w:pPr>
    </w:p>
    <w:p w:rsidR="00AD7E66" w:rsidRDefault="00AD7E66" w:rsidP="00AD7E66">
      <w:pPr>
        <w:pStyle w:val="ConsPlusTitle"/>
        <w:widowControl/>
        <w:jc w:val="center"/>
        <w:rPr>
          <w:rFonts w:ascii="Times New Roman" w:hAnsi="Times New Roman" w:cs="Times New Roman"/>
          <w:b w:val="0"/>
          <w:sz w:val="28"/>
          <w:szCs w:val="28"/>
        </w:rPr>
      </w:pPr>
    </w:p>
    <w:p w:rsidR="00AD7E66" w:rsidRPr="0050748E" w:rsidRDefault="00AD7E66" w:rsidP="00AD7E66">
      <w:pPr>
        <w:pStyle w:val="ConsPlusTitle"/>
        <w:widowControl/>
        <w:jc w:val="center"/>
        <w:rPr>
          <w:rFonts w:ascii="Times New Roman" w:hAnsi="Times New Roman" w:cs="Times New Roman"/>
          <w:sz w:val="40"/>
          <w:szCs w:val="40"/>
        </w:rPr>
      </w:pPr>
      <w:r>
        <w:rPr>
          <w:rFonts w:ascii="Times New Roman" w:hAnsi="Times New Roman" w:cs="Times New Roman"/>
          <w:sz w:val="40"/>
          <w:szCs w:val="40"/>
        </w:rPr>
        <w:t>РАСПОРЯЖ</w:t>
      </w:r>
      <w:r w:rsidRPr="0050748E">
        <w:rPr>
          <w:rFonts w:ascii="Times New Roman" w:hAnsi="Times New Roman" w:cs="Times New Roman"/>
          <w:sz w:val="40"/>
          <w:szCs w:val="40"/>
        </w:rPr>
        <w:t xml:space="preserve"> Е Н И Е</w:t>
      </w:r>
    </w:p>
    <w:p w:rsidR="00AD7E66" w:rsidRPr="006E772C" w:rsidRDefault="00AD7E66" w:rsidP="00AD7E66">
      <w:pPr>
        <w:pStyle w:val="ConsPlusTitle"/>
        <w:widowControl/>
        <w:jc w:val="center"/>
        <w:rPr>
          <w:rFonts w:ascii="Times New Roman" w:hAnsi="Times New Roman" w:cs="Times New Roman"/>
          <w:sz w:val="28"/>
          <w:szCs w:val="28"/>
        </w:rPr>
      </w:pPr>
    </w:p>
    <w:p w:rsidR="00AD7E66" w:rsidRPr="00C5122E" w:rsidRDefault="00AD7E66" w:rsidP="00AD7E66">
      <w:pPr>
        <w:pStyle w:val="ConsPlusTitle"/>
        <w:widowControl/>
        <w:jc w:val="center"/>
        <w:rPr>
          <w:rFonts w:ascii="Times New Roman" w:hAnsi="Times New Roman" w:cs="Times New Roman"/>
          <w:b w:val="0"/>
          <w:sz w:val="28"/>
          <w:szCs w:val="28"/>
        </w:rPr>
      </w:pPr>
    </w:p>
    <w:p w:rsidR="00AD7E66" w:rsidRDefault="001250DB" w:rsidP="00AD7E66">
      <w:pPr>
        <w:pStyle w:val="ConsPlusTitle"/>
        <w:widowControl/>
        <w:jc w:val="both"/>
        <w:rPr>
          <w:rFonts w:ascii="Times New Roman" w:hAnsi="Times New Roman" w:cs="Times New Roman"/>
          <w:b w:val="0"/>
          <w:sz w:val="28"/>
          <w:szCs w:val="28"/>
        </w:rPr>
      </w:pPr>
      <w:r w:rsidRPr="001250DB">
        <w:rPr>
          <w:rFonts w:ascii="Times New Roman" w:hAnsi="Times New Roman" w:cs="Times New Roman"/>
          <w:b w:val="0"/>
          <w:sz w:val="28"/>
          <w:szCs w:val="28"/>
        </w:rPr>
        <w:t>09</w:t>
      </w:r>
      <w:r w:rsidR="005D28D1" w:rsidRPr="001250DB">
        <w:rPr>
          <w:rFonts w:ascii="Times New Roman" w:hAnsi="Times New Roman" w:cs="Times New Roman"/>
          <w:b w:val="0"/>
          <w:sz w:val="28"/>
          <w:szCs w:val="28"/>
        </w:rPr>
        <w:t xml:space="preserve"> июля</w:t>
      </w:r>
      <w:r w:rsidR="00AD7E66" w:rsidRPr="001250DB">
        <w:rPr>
          <w:rFonts w:ascii="Times New Roman" w:hAnsi="Times New Roman" w:cs="Times New Roman"/>
          <w:b w:val="0"/>
          <w:sz w:val="28"/>
          <w:szCs w:val="28"/>
        </w:rPr>
        <w:t xml:space="preserve"> 20</w:t>
      </w:r>
      <w:r w:rsidR="006226D2" w:rsidRPr="001250DB">
        <w:rPr>
          <w:rFonts w:ascii="Times New Roman" w:hAnsi="Times New Roman" w:cs="Times New Roman"/>
          <w:b w:val="0"/>
          <w:sz w:val="28"/>
          <w:szCs w:val="28"/>
        </w:rPr>
        <w:t>2</w:t>
      </w:r>
      <w:r w:rsidRPr="001250DB">
        <w:rPr>
          <w:rFonts w:ascii="Times New Roman" w:hAnsi="Times New Roman" w:cs="Times New Roman"/>
          <w:b w:val="0"/>
          <w:sz w:val="28"/>
          <w:szCs w:val="28"/>
        </w:rPr>
        <w:t>4</w:t>
      </w:r>
      <w:r w:rsidR="00AD7E66" w:rsidRPr="001250DB">
        <w:rPr>
          <w:rFonts w:ascii="Times New Roman" w:hAnsi="Times New Roman" w:cs="Times New Roman"/>
          <w:b w:val="0"/>
          <w:sz w:val="28"/>
          <w:szCs w:val="28"/>
        </w:rPr>
        <w:t xml:space="preserve"> года                                                                                № </w:t>
      </w:r>
      <w:r w:rsidRPr="001250DB">
        <w:rPr>
          <w:rFonts w:ascii="Times New Roman" w:hAnsi="Times New Roman" w:cs="Times New Roman"/>
          <w:b w:val="0"/>
          <w:sz w:val="28"/>
          <w:szCs w:val="28"/>
        </w:rPr>
        <w:t>34</w:t>
      </w:r>
    </w:p>
    <w:p w:rsidR="00AD7E66" w:rsidRPr="00F50D33" w:rsidRDefault="00AD7E66" w:rsidP="00AD7E6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AD7E66" w:rsidRDefault="00AD7E66" w:rsidP="00AD7E6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 Новоуральский</w:t>
      </w:r>
    </w:p>
    <w:p w:rsidR="00AD7E66" w:rsidRDefault="00AD7E66" w:rsidP="00AD7E66">
      <w:pPr>
        <w:pStyle w:val="ConsPlusTitle"/>
        <w:widowControl/>
        <w:jc w:val="center"/>
        <w:rPr>
          <w:rFonts w:ascii="Times New Roman" w:hAnsi="Times New Roman" w:cs="Times New Roman"/>
          <w:b w:val="0"/>
          <w:sz w:val="28"/>
          <w:szCs w:val="28"/>
        </w:rPr>
      </w:pPr>
    </w:p>
    <w:p w:rsidR="00AD7E66" w:rsidRDefault="00385524" w:rsidP="00AD7E6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Об утверждении сроков составления проекта</w:t>
      </w:r>
    </w:p>
    <w:p w:rsidR="00385524" w:rsidRDefault="00385524" w:rsidP="00AD7E6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Бюджета Новоуральского сельского поселения</w:t>
      </w:r>
    </w:p>
    <w:p w:rsidR="00385524" w:rsidRDefault="00385524" w:rsidP="00AD7E6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Таврического муниципального района </w:t>
      </w:r>
      <w:proofErr w:type="gramStart"/>
      <w:r>
        <w:rPr>
          <w:rFonts w:ascii="Times New Roman" w:hAnsi="Times New Roman" w:cs="Times New Roman"/>
          <w:sz w:val="28"/>
          <w:szCs w:val="28"/>
        </w:rPr>
        <w:t>Омской</w:t>
      </w:r>
      <w:proofErr w:type="gramEnd"/>
    </w:p>
    <w:p w:rsidR="00385524" w:rsidRPr="0043730D" w:rsidRDefault="00385524" w:rsidP="00AD7E6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области на 202</w:t>
      </w:r>
      <w:r w:rsidR="006C0D1C">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6C0D1C">
        <w:rPr>
          <w:rFonts w:ascii="Times New Roman" w:hAnsi="Times New Roman" w:cs="Times New Roman"/>
          <w:sz w:val="28"/>
          <w:szCs w:val="28"/>
        </w:rPr>
        <w:t>6</w:t>
      </w:r>
      <w:r>
        <w:rPr>
          <w:rFonts w:ascii="Times New Roman" w:hAnsi="Times New Roman" w:cs="Times New Roman"/>
          <w:sz w:val="28"/>
          <w:szCs w:val="28"/>
        </w:rPr>
        <w:t xml:space="preserve"> </w:t>
      </w:r>
      <w:r w:rsidR="006226D2">
        <w:rPr>
          <w:rFonts w:ascii="Times New Roman" w:hAnsi="Times New Roman" w:cs="Times New Roman"/>
          <w:sz w:val="28"/>
          <w:szCs w:val="28"/>
        </w:rPr>
        <w:t>и 202</w:t>
      </w:r>
      <w:r w:rsidR="006C0D1C">
        <w:rPr>
          <w:rFonts w:ascii="Times New Roman" w:hAnsi="Times New Roman" w:cs="Times New Roman"/>
          <w:sz w:val="28"/>
          <w:szCs w:val="28"/>
        </w:rPr>
        <w:t>7</w:t>
      </w:r>
      <w:r>
        <w:rPr>
          <w:rFonts w:ascii="Times New Roman" w:hAnsi="Times New Roman" w:cs="Times New Roman"/>
          <w:sz w:val="28"/>
          <w:szCs w:val="28"/>
        </w:rPr>
        <w:t xml:space="preserve"> годов.</w:t>
      </w:r>
    </w:p>
    <w:p w:rsidR="00AD7E66" w:rsidRDefault="00AD7E66" w:rsidP="00AD7E66">
      <w:pPr>
        <w:ind w:firstLine="709"/>
        <w:jc w:val="both"/>
        <w:rPr>
          <w:sz w:val="28"/>
          <w:szCs w:val="28"/>
        </w:rPr>
      </w:pPr>
    </w:p>
    <w:p w:rsidR="00AD7E66" w:rsidRDefault="00AD7E66" w:rsidP="00AD7E66">
      <w:pPr>
        <w:ind w:firstLine="709"/>
        <w:jc w:val="both"/>
        <w:rPr>
          <w:sz w:val="28"/>
          <w:szCs w:val="28"/>
        </w:rPr>
      </w:pPr>
    </w:p>
    <w:p w:rsidR="00AD7E66" w:rsidRDefault="00AD7E66" w:rsidP="00AD7E66">
      <w:pPr>
        <w:ind w:firstLine="709"/>
        <w:jc w:val="both"/>
        <w:rPr>
          <w:sz w:val="28"/>
          <w:szCs w:val="28"/>
        </w:rPr>
      </w:pPr>
      <w:r>
        <w:rPr>
          <w:sz w:val="28"/>
          <w:szCs w:val="28"/>
        </w:rPr>
        <w:t xml:space="preserve">В соответствии </w:t>
      </w:r>
      <w:r w:rsidRPr="00AD266F">
        <w:rPr>
          <w:sz w:val="28"/>
          <w:szCs w:val="28"/>
        </w:rPr>
        <w:t xml:space="preserve">с пунктом 1 статьи </w:t>
      </w:r>
      <w:r w:rsidR="00407829">
        <w:rPr>
          <w:sz w:val="28"/>
          <w:szCs w:val="28"/>
        </w:rPr>
        <w:t>184</w:t>
      </w:r>
      <w:r w:rsidRPr="00AD266F">
        <w:rPr>
          <w:sz w:val="28"/>
          <w:szCs w:val="28"/>
        </w:rPr>
        <w:t xml:space="preserve"> Бюджетного кодекса Российской Федерации, </w:t>
      </w:r>
      <w:r w:rsidR="00407829">
        <w:rPr>
          <w:sz w:val="28"/>
          <w:szCs w:val="28"/>
        </w:rPr>
        <w:t>Положени</w:t>
      </w:r>
      <w:r w:rsidR="001F5A46">
        <w:rPr>
          <w:sz w:val="28"/>
          <w:szCs w:val="28"/>
        </w:rPr>
        <w:t>е</w:t>
      </w:r>
      <w:r w:rsidR="00407829">
        <w:rPr>
          <w:sz w:val="28"/>
          <w:szCs w:val="28"/>
        </w:rPr>
        <w:t>м</w:t>
      </w:r>
      <w:r w:rsidRPr="00AD266F">
        <w:rPr>
          <w:sz w:val="28"/>
          <w:szCs w:val="28"/>
        </w:rPr>
        <w:t xml:space="preserve"> "О бюджетном процессе </w:t>
      </w:r>
      <w:r>
        <w:rPr>
          <w:sz w:val="28"/>
          <w:szCs w:val="28"/>
        </w:rPr>
        <w:t xml:space="preserve">и бюджетном устройстве в Новоуральском сельском поселении Таврического муниципального района </w:t>
      </w:r>
      <w:r w:rsidRPr="00AD266F">
        <w:rPr>
          <w:sz w:val="28"/>
          <w:szCs w:val="28"/>
        </w:rPr>
        <w:t>Омской области"</w:t>
      </w:r>
      <w:r>
        <w:rPr>
          <w:sz w:val="28"/>
          <w:szCs w:val="28"/>
        </w:rPr>
        <w:t>,</w:t>
      </w:r>
      <w:r w:rsidR="00407829">
        <w:rPr>
          <w:sz w:val="28"/>
          <w:szCs w:val="28"/>
        </w:rPr>
        <w:t xml:space="preserve"> руководствуясь уставом Новоуральского сельского поселения Таврического муниципального района Омской области,</w:t>
      </w:r>
    </w:p>
    <w:p w:rsidR="00AD7E66" w:rsidRDefault="00AD7E66" w:rsidP="00AD7E66">
      <w:pPr>
        <w:ind w:firstLine="709"/>
        <w:jc w:val="both"/>
        <w:rPr>
          <w:sz w:val="28"/>
          <w:szCs w:val="28"/>
        </w:rPr>
      </w:pPr>
    </w:p>
    <w:p w:rsidR="00AD7E66" w:rsidRDefault="00407829" w:rsidP="00AD7E66">
      <w:pPr>
        <w:ind w:firstLine="709"/>
        <w:jc w:val="center"/>
        <w:rPr>
          <w:sz w:val="28"/>
          <w:szCs w:val="28"/>
        </w:rPr>
      </w:pPr>
      <w:r>
        <w:rPr>
          <w:sz w:val="28"/>
          <w:szCs w:val="28"/>
        </w:rPr>
        <w:t>РЕШИЛ</w:t>
      </w:r>
      <w:r w:rsidR="00AD7E66">
        <w:rPr>
          <w:sz w:val="28"/>
          <w:szCs w:val="28"/>
        </w:rPr>
        <w:t>:</w:t>
      </w:r>
    </w:p>
    <w:p w:rsidR="00AD7E66" w:rsidRDefault="00AD7E66" w:rsidP="00AD7E66">
      <w:pPr>
        <w:ind w:firstLine="709"/>
        <w:jc w:val="both"/>
        <w:rPr>
          <w:sz w:val="28"/>
          <w:szCs w:val="28"/>
        </w:rPr>
      </w:pPr>
    </w:p>
    <w:p w:rsidR="00AD7E66" w:rsidRDefault="00AD7E66" w:rsidP="00407829">
      <w:pPr>
        <w:ind w:firstLine="709"/>
        <w:jc w:val="both"/>
        <w:rPr>
          <w:sz w:val="28"/>
          <w:szCs w:val="28"/>
        </w:rPr>
      </w:pPr>
      <w:r w:rsidRPr="007D0A86">
        <w:rPr>
          <w:sz w:val="28"/>
          <w:szCs w:val="28"/>
        </w:rPr>
        <w:t>1.</w:t>
      </w:r>
      <w:r>
        <w:rPr>
          <w:sz w:val="28"/>
          <w:szCs w:val="28"/>
        </w:rPr>
        <w:t>  </w:t>
      </w:r>
      <w:r w:rsidRPr="007D0A86">
        <w:rPr>
          <w:sz w:val="28"/>
          <w:szCs w:val="28"/>
        </w:rPr>
        <w:t>Утвердить</w:t>
      </w:r>
      <w:r w:rsidR="00407829">
        <w:rPr>
          <w:sz w:val="28"/>
          <w:szCs w:val="28"/>
        </w:rPr>
        <w:t xml:space="preserve"> сроки составления проекта </w:t>
      </w:r>
      <w:r>
        <w:rPr>
          <w:sz w:val="28"/>
          <w:szCs w:val="28"/>
        </w:rPr>
        <w:t>бюджета Новоуральского сельского поселения Таврического муниципального района Омской области на 202</w:t>
      </w:r>
      <w:r w:rsidR="006C0D1C">
        <w:rPr>
          <w:sz w:val="28"/>
          <w:szCs w:val="28"/>
        </w:rPr>
        <w:t>5</w:t>
      </w:r>
      <w:r>
        <w:rPr>
          <w:sz w:val="28"/>
          <w:szCs w:val="28"/>
        </w:rPr>
        <w:t xml:space="preserve"> год и на плановый период 202</w:t>
      </w:r>
      <w:r w:rsidR="006C0D1C">
        <w:rPr>
          <w:sz w:val="28"/>
          <w:szCs w:val="28"/>
        </w:rPr>
        <w:t>6</w:t>
      </w:r>
      <w:r>
        <w:rPr>
          <w:sz w:val="28"/>
          <w:szCs w:val="28"/>
        </w:rPr>
        <w:t xml:space="preserve"> и 202</w:t>
      </w:r>
      <w:r w:rsidR="006C0D1C">
        <w:rPr>
          <w:sz w:val="28"/>
          <w:szCs w:val="28"/>
        </w:rPr>
        <w:t>7</w:t>
      </w:r>
      <w:r>
        <w:rPr>
          <w:sz w:val="28"/>
          <w:szCs w:val="28"/>
        </w:rPr>
        <w:t xml:space="preserve"> годов, соглас</w:t>
      </w:r>
      <w:r w:rsidR="00407829">
        <w:rPr>
          <w:sz w:val="28"/>
          <w:szCs w:val="28"/>
        </w:rPr>
        <w:t xml:space="preserve">но приложению </w:t>
      </w:r>
      <w:r>
        <w:rPr>
          <w:sz w:val="28"/>
          <w:szCs w:val="28"/>
        </w:rPr>
        <w:t xml:space="preserve"> к настоящему </w:t>
      </w:r>
      <w:r w:rsidR="00407829">
        <w:rPr>
          <w:sz w:val="28"/>
          <w:szCs w:val="28"/>
        </w:rPr>
        <w:t>распоряжению</w:t>
      </w:r>
      <w:r>
        <w:rPr>
          <w:sz w:val="28"/>
          <w:szCs w:val="28"/>
        </w:rPr>
        <w:t>;</w:t>
      </w:r>
    </w:p>
    <w:p w:rsidR="00407829" w:rsidRDefault="00AD7E66" w:rsidP="00AD7E66">
      <w:pPr>
        <w:pStyle w:val="ConsPlusNormal"/>
        <w:widowControl/>
        <w:ind w:firstLine="709"/>
        <w:jc w:val="both"/>
        <w:rPr>
          <w:rFonts w:ascii="Times New Roman" w:hAnsi="Times New Roman" w:cs="Times New Roman"/>
          <w:sz w:val="28"/>
          <w:szCs w:val="28"/>
        </w:rPr>
      </w:pPr>
      <w:r w:rsidRPr="005B748E">
        <w:rPr>
          <w:rFonts w:ascii="Times New Roman" w:hAnsi="Times New Roman" w:cs="Times New Roman"/>
          <w:sz w:val="28"/>
          <w:szCs w:val="28"/>
        </w:rPr>
        <w:t>2.</w:t>
      </w:r>
      <w:r>
        <w:rPr>
          <w:rFonts w:ascii="Times New Roman" w:hAnsi="Times New Roman" w:cs="Times New Roman"/>
          <w:sz w:val="28"/>
          <w:szCs w:val="28"/>
        </w:rPr>
        <w:t>  </w:t>
      </w:r>
      <w:r w:rsidR="00407829">
        <w:rPr>
          <w:rFonts w:ascii="Times New Roman" w:hAnsi="Times New Roman" w:cs="Times New Roman"/>
          <w:sz w:val="28"/>
          <w:szCs w:val="28"/>
        </w:rPr>
        <w:t>Настоящее распоряжение вступает в силу со дня его подписания.</w:t>
      </w:r>
    </w:p>
    <w:p w:rsidR="00AD7E66" w:rsidRDefault="00407829" w:rsidP="00AD7E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AD7E66" w:rsidRPr="005B748E">
        <w:rPr>
          <w:rFonts w:ascii="Times New Roman" w:hAnsi="Times New Roman" w:cs="Times New Roman"/>
          <w:sz w:val="28"/>
          <w:szCs w:val="28"/>
        </w:rPr>
        <w:t>Контроль за</w:t>
      </w:r>
      <w:proofErr w:type="gramEnd"/>
      <w:r w:rsidR="00AD7E66" w:rsidRPr="005B748E">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 xml:space="preserve">Распоряжения возложить на ведущего бухгалтера </w:t>
      </w:r>
      <w:proofErr w:type="spellStart"/>
      <w:r>
        <w:rPr>
          <w:rFonts w:ascii="Times New Roman" w:hAnsi="Times New Roman" w:cs="Times New Roman"/>
          <w:sz w:val="28"/>
          <w:szCs w:val="28"/>
        </w:rPr>
        <w:t>Губинову</w:t>
      </w:r>
      <w:proofErr w:type="spellEnd"/>
      <w:r>
        <w:rPr>
          <w:rFonts w:ascii="Times New Roman" w:hAnsi="Times New Roman" w:cs="Times New Roman"/>
          <w:sz w:val="28"/>
          <w:szCs w:val="28"/>
        </w:rPr>
        <w:t xml:space="preserve"> Ю.К.</w:t>
      </w:r>
    </w:p>
    <w:p w:rsidR="00AD7E66" w:rsidRDefault="00AD7E66" w:rsidP="00AD7E66">
      <w:pPr>
        <w:pStyle w:val="ConsPlusNormal"/>
        <w:widowControl/>
        <w:ind w:firstLine="0"/>
        <w:jc w:val="both"/>
        <w:rPr>
          <w:rFonts w:ascii="Times New Roman" w:hAnsi="Times New Roman" w:cs="Times New Roman"/>
          <w:sz w:val="28"/>
          <w:szCs w:val="28"/>
        </w:rPr>
      </w:pPr>
    </w:p>
    <w:p w:rsidR="00AD7E66" w:rsidRDefault="00AD7E66" w:rsidP="00AD7E66">
      <w:pPr>
        <w:pStyle w:val="ConsPlusNormal"/>
        <w:widowControl/>
        <w:ind w:firstLine="0"/>
        <w:jc w:val="both"/>
        <w:rPr>
          <w:rFonts w:ascii="Times New Roman" w:hAnsi="Times New Roman" w:cs="Times New Roman"/>
          <w:sz w:val="28"/>
          <w:szCs w:val="28"/>
        </w:rPr>
      </w:pPr>
    </w:p>
    <w:p w:rsidR="00782373" w:rsidRDefault="00AD7E66" w:rsidP="00AD7E6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Е.В. Кирин</w:t>
      </w:r>
    </w:p>
    <w:p w:rsidR="00782373" w:rsidRDefault="00782373" w:rsidP="00AD7E66">
      <w:pPr>
        <w:pStyle w:val="ConsPlusNormal"/>
        <w:widowControl/>
        <w:ind w:firstLine="0"/>
        <w:jc w:val="both"/>
        <w:rPr>
          <w:rFonts w:ascii="Times New Roman" w:hAnsi="Times New Roman" w:cs="Times New Roman"/>
          <w:sz w:val="28"/>
          <w:szCs w:val="28"/>
        </w:rPr>
      </w:pPr>
    </w:p>
    <w:p w:rsidR="00782373" w:rsidRDefault="00782373" w:rsidP="00AD7E66">
      <w:pPr>
        <w:pStyle w:val="ConsPlusNormal"/>
        <w:widowControl/>
        <w:ind w:firstLine="0"/>
        <w:jc w:val="both"/>
        <w:rPr>
          <w:rFonts w:ascii="Times New Roman" w:hAnsi="Times New Roman" w:cs="Times New Roman"/>
          <w:sz w:val="28"/>
          <w:szCs w:val="28"/>
        </w:rPr>
      </w:pPr>
    </w:p>
    <w:p w:rsidR="00782373" w:rsidRDefault="00782373" w:rsidP="00AD7E66">
      <w:pPr>
        <w:pStyle w:val="ConsPlusNormal"/>
        <w:widowControl/>
        <w:ind w:firstLine="0"/>
        <w:jc w:val="both"/>
        <w:rPr>
          <w:rFonts w:ascii="Times New Roman" w:hAnsi="Times New Roman" w:cs="Times New Roman"/>
          <w:sz w:val="28"/>
          <w:szCs w:val="28"/>
        </w:rPr>
      </w:pPr>
    </w:p>
    <w:p w:rsidR="00782373" w:rsidRDefault="00782373" w:rsidP="00AD7E66">
      <w:pPr>
        <w:pStyle w:val="ConsPlusNormal"/>
        <w:widowControl/>
        <w:ind w:firstLine="0"/>
        <w:jc w:val="both"/>
        <w:rPr>
          <w:rFonts w:ascii="Times New Roman" w:hAnsi="Times New Roman" w:cs="Times New Roman"/>
          <w:sz w:val="28"/>
          <w:szCs w:val="28"/>
        </w:rPr>
      </w:pPr>
    </w:p>
    <w:p w:rsidR="00782373" w:rsidRDefault="00782373" w:rsidP="00AD7E66">
      <w:pPr>
        <w:pStyle w:val="ConsPlusNormal"/>
        <w:widowControl/>
        <w:ind w:firstLine="0"/>
        <w:jc w:val="both"/>
        <w:rPr>
          <w:rFonts w:ascii="Times New Roman" w:hAnsi="Times New Roman" w:cs="Times New Roman"/>
          <w:sz w:val="28"/>
          <w:szCs w:val="28"/>
        </w:rPr>
      </w:pPr>
    </w:p>
    <w:p w:rsidR="00782373" w:rsidRDefault="00782373" w:rsidP="00AD7E66">
      <w:pPr>
        <w:pStyle w:val="ConsPlusNormal"/>
        <w:widowControl/>
        <w:ind w:firstLine="0"/>
        <w:jc w:val="both"/>
        <w:rPr>
          <w:rFonts w:ascii="Times New Roman" w:hAnsi="Times New Roman" w:cs="Times New Roman"/>
          <w:sz w:val="28"/>
          <w:szCs w:val="28"/>
        </w:rPr>
      </w:pPr>
    </w:p>
    <w:p w:rsidR="00782373" w:rsidRDefault="00782373" w:rsidP="00AD7E66">
      <w:pPr>
        <w:pStyle w:val="ConsPlusNormal"/>
        <w:widowControl/>
        <w:ind w:firstLine="0"/>
        <w:jc w:val="both"/>
        <w:rPr>
          <w:rFonts w:ascii="Times New Roman" w:hAnsi="Times New Roman" w:cs="Times New Roman"/>
          <w:sz w:val="28"/>
          <w:szCs w:val="28"/>
        </w:rPr>
      </w:pPr>
    </w:p>
    <w:p w:rsidR="00782373" w:rsidRDefault="00782373" w:rsidP="00AD7E66">
      <w:pPr>
        <w:pStyle w:val="ConsPlusNormal"/>
        <w:widowControl/>
        <w:ind w:firstLine="0"/>
        <w:jc w:val="both"/>
        <w:rPr>
          <w:rFonts w:ascii="Times New Roman" w:hAnsi="Times New Roman" w:cs="Times New Roman"/>
          <w:sz w:val="28"/>
          <w:szCs w:val="28"/>
        </w:rPr>
      </w:pPr>
    </w:p>
    <w:p w:rsidR="00782373" w:rsidRDefault="00782373" w:rsidP="00AD7E66">
      <w:pPr>
        <w:pStyle w:val="ConsPlusNormal"/>
        <w:widowControl/>
        <w:ind w:firstLine="0"/>
        <w:jc w:val="both"/>
        <w:rPr>
          <w:rFonts w:ascii="Times New Roman" w:hAnsi="Times New Roman" w:cs="Times New Roman"/>
          <w:sz w:val="28"/>
          <w:szCs w:val="28"/>
        </w:rPr>
      </w:pPr>
    </w:p>
    <w:p w:rsidR="00782373" w:rsidRDefault="00782373" w:rsidP="00782373">
      <w:pPr>
        <w:autoSpaceDE w:val="0"/>
        <w:autoSpaceDN w:val="0"/>
        <w:adjustRightInd w:val="0"/>
        <w:jc w:val="right"/>
        <w:outlineLvl w:val="0"/>
      </w:pPr>
    </w:p>
    <w:p w:rsidR="005B7BC6" w:rsidRDefault="005B7BC6" w:rsidP="00782373">
      <w:pPr>
        <w:autoSpaceDE w:val="0"/>
        <w:autoSpaceDN w:val="0"/>
        <w:adjustRightInd w:val="0"/>
        <w:jc w:val="right"/>
        <w:outlineLvl w:val="0"/>
        <w:sectPr w:rsidR="005B7BC6" w:rsidSect="00782373">
          <w:pgSz w:w="11906" w:h="16838"/>
          <w:pgMar w:top="1134" w:right="850" w:bottom="1134" w:left="709" w:header="708" w:footer="708" w:gutter="0"/>
          <w:cols w:space="708"/>
          <w:docGrid w:linePitch="360"/>
        </w:sectPr>
      </w:pPr>
    </w:p>
    <w:p w:rsidR="00782373" w:rsidRDefault="00782373" w:rsidP="00782373">
      <w:pPr>
        <w:autoSpaceDE w:val="0"/>
        <w:autoSpaceDN w:val="0"/>
        <w:adjustRightInd w:val="0"/>
        <w:jc w:val="right"/>
        <w:outlineLvl w:val="0"/>
      </w:pPr>
      <w:r>
        <w:lastRenderedPageBreak/>
        <w:t>Приложение</w:t>
      </w:r>
    </w:p>
    <w:p w:rsidR="00782373" w:rsidRDefault="00782373" w:rsidP="00782373">
      <w:pPr>
        <w:autoSpaceDE w:val="0"/>
        <w:autoSpaceDN w:val="0"/>
        <w:adjustRightInd w:val="0"/>
        <w:jc w:val="right"/>
      </w:pPr>
      <w:r>
        <w:t>к распоряжению Администрации</w:t>
      </w:r>
    </w:p>
    <w:p w:rsidR="00782373" w:rsidRDefault="00782373" w:rsidP="00782373">
      <w:pPr>
        <w:autoSpaceDE w:val="0"/>
        <w:autoSpaceDN w:val="0"/>
        <w:adjustRightInd w:val="0"/>
        <w:jc w:val="right"/>
      </w:pPr>
      <w:r>
        <w:t>Таврического муниципального района</w:t>
      </w:r>
    </w:p>
    <w:p w:rsidR="00782373" w:rsidRDefault="00782373" w:rsidP="00782373">
      <w:pPr>
        <w:autoSpaceDE w:val="0"/>
        <w:autoSpaceDN w:val="0"/>
        <w:adjustRightInd w:val="0"/>
        <w:jc w:val="right"/>
      </w:pPr>
      <w:r>
        <w:t>от 09 июля 2023 г. № 34</w:t>
      </w:r>
    </w:p>
    <w:p w:rsidR="00782373" w:rsidRDefault="00782373" w:rsidP="00782373">
      <w:pPr>
        <w:autoSpaceDE w:val="0"/>
        <w:autoSpaceDN w:val="0"/>
        <w:adjustRightInd w:val="0"/>
        <w:ind w:firstLine="540"/>
        <w:jc w:val="both"/>
      </w:pPr>
    </w:p>
    <w:p w:rsidR="00782373" w:rsidRDefault="00782373" w:rsidP="00782373">
      <w:pPr>
        <w:pStyle w:val="ConsPlusTitle"/>
        <w:widowControl/>
        <w:jc w:val="center"/>
      </w:pPr>
    </w:p>
    <w:p w:rsidR="00782373" w:rsidRDefault="00782373" w:rsidP="00782373">
      <w:pPr>
        <w:pStyle w:val="ConsPlusTitle"/>
        <w:widowControl/>
        <w:jc w:val="center"/>
      </w:pPr>
      <w:r>
        <w:t>Сроки составления проекта бюджета Новоуральского сельского поселения Таврического муниципального района Омской области</w:t>
      </w:r>
    </w:p>
    <w:p w:rsidR="00782373" w:rsidRDefault="00782373" w:rsidP="00782373">
      <w:pPr>
        <w:autoSpaceDE w:val="0"/>
        <w:autoSpaceDN w:val="0"/>
        <w:adjustRightInd w:val="0"/>
        <w:ind w:firstLine="540"/>
        <w:jc w:val="center"/>
        <w:rPr>
          <w:b/>
        </w:rPr>
      </w:pPr>
      <w:r>
        <w:rPr>
          <w:b/>
        </w:rPr>
        <w:t>на 2025 год и на плановый период 2026 и 2027 годов</w:t>
      </w:r>
    </w:p>
    <w:p w:rsidR="00782373" w:rsidRDefault="00782373" w:rsidP="00782373">
      <w:pPr>
        <w:autoSpaceDE w:val="0"/>
        <w:autoSpaceDN w:val="0"/>
        <w:adjustRightInd w:val="0"/>
        <w:ind w:firstLine="540"/>
        <w:jc w:val="center"/>
        <w:rPr>
          <w:b/>
        </w:rPr>
      </w:pPr>
    </w:p>
    <w:p w:rsidR="00782373" w:rsidRDefault="00782373" w:rsidP="00782373">
      <w:pPr>
        <w:autoSpaceDE w:val="0"/>
        <w:autoSpaceDN w:val="0"/>
        <w:adjustRightInd w:val="0"/>
        <w:ind w:firstLine="540"/>
        <w:jc w:val="both"/>
      </w:pPr>
    </w:p>
    <w:tbl>
      <w:tblPr>
        <w:tblW w:w="14745" w:type="dxa"/>
        <w:tblInd w:w="70" w:type="dxa"/>
        <w:tblLayout w:type="fixed"/>
        <w:tblCellMar>
          <w:left w:w="70" w:type="dxa"/>
          <w:right w:w="70" w:type="dxa"/>
        </w:tblCellMar>
        <w:tblLook w:val="04A0"/>
      </w:tblPr>
      <w:tblGrid>
        <w:gridCol w:w="541"/>
        <w:gridCol w:w="5273"/>
        <w:gridCol w:w="1985"/>
        <w:gridCol w:w="2126"/>
        <w:gridCol w:w="2694"/>
        <w:gridCol w:w="2126"/>
      </w:tblGrid>
      <w:tr w:rsidR="00782373" w:rsidTr="00782373">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Содержание     мероприятия по   составлению проекта бюджета Новоуральского сельского поселения Таврического муниципального района Омской области на 2025 год и на плановый период 2026 и 2027 годов</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Исполнитель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Срок   </w:t>
            </w:r>
            <w:r>
              <w:rPr>
                <w:rFonts w:ascii="Times New Roman" w:hAnsi="Times New Roman" w:cs="Times New Roman"/>
                <w:sz w:val="24"/>
                <w:szCs w:val="24"/>
              </w:rPr>
              <w:br/>
              <w:t>исполнения</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Орган (учреждение, комиссия), на рассмотрение которого представляются материалы и документы</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Итоговые материалы</w:t>
            </w:r>
            <w:r>
              <w:rPr>
                <w:rFonts w:ascii="Times New Roman" w:hAnsi="Times New Roman" w:cs="Times New Roman"/>
                <w:sz w:val="24"/>
                <w:szCs w:val="24"/>
              </w:rPr>
              <w:br/>
              <w:t xml:space="preserve">и документы   </w:t>
            </w:r>
          </w:p>
        </w:tc>
      </w:tr>
      <w:tr w:rsidR="00782373" w:rsidTr="00782373">
        <w:trPr>
          <w:cantSplit/>
          <w:trHeight w:val="488"/>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r>
      <w:tr w:rsidR="00782373" w:rsidTr="00782373">
        <w:trPr>
          <w:cantSplit/>
          <w:trHeight w:val="1275"/>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Установление порядка и методики           </w:t>
            </w:r>
            <w:r>
              <w:rPr>
                <w:rFonts w:ascii="Times New Roman" w:hAnsi="Times New Roman" w:cs="Times New Roman"/>
                <w:sz w:val="24"/>
                <w:szCs w:val="24"/>
              </w:rPr>
              <w:br/>
              <w:t xml:space="preserve">планирования  бюджетных  ассигнований  бюджета Новоуральского сельского поселения Таврического муниципального района Омской области на 2025 год и на плановый период 2026 и 2027 годов (далее – проект  бюджета сельского поселения  на 2025-2027 годы)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20 июля 2024 года </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Распоряжение Администрации Новоуральского сельского поселения Таврического МР Омской области</w:t>
            </w:r>
          </w:p>
        </w:tc>
      </w:tr>
      <w:tr w:rsidR="00782373" w:rsidTr="00782373">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Формирование (корректировка) данных для составления планового реестра расходных  обязательств Новоуральского сельского поселения Таврического муниципального района на 2025-2027 годы, включающих:         </w:t>
            </w:r>
            <w:r>
              <w:rPr>
                <w:rFonts w:ascii="Times New Roman" w:hAnsi="Times New Roman" w:cs="Times New Roman"/>
                <w:sz w:val="24"/>
                <w:szCs w:val="24"/>
              </w:rPr>
              <w:br/>
              <w:t xml:space="preserve">1) сведения о нормативных  правовых актах,     договорах, соглашениях,  являющихся основанием возникновения        </w:t>
            </w:r>
            <w:r>
              <w:rPr>
                <w:rFonts w:ascii="Times New Roman" w:hAnsi="Times New Roman" w:cs="Times New Roman"/>
                <w:sz w:val="24"/>
                <w:szCs w:val="24"/>
              </w:rPr>
              <w:br/>
              <w:t xml:space="preserve">расходных  обязательств Новоуральского сельского поселения Таврического муниципального района;      </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наименования и коды расходных обязательств Новоуральского сельского поселения Таврического муниципального района;       </w:t>
            </w:r>
            <w:r>
              <w:rPr>
                <w:rFonts w:ascii="Times New Roman" w:hAnsi="Times New Roman" w:cs="Times New Roman"/>
                <w:sz w:val="24"/>
                <w:szCs w:val="24"/>
              </w:rPr>
              <w:br/>
              <w:t xml:space="preserve">3) наименования и коды полномочий, в рамках которых исполняются расходные обязательства Новоуральского сельского поселения Таврического муниципального района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Субъекты       </w:t>
            </w:r>
            <w:r>
              <w:rPr>
                <w:rFonts w:ascii="Times New Roman" w:hAnsi="Times New Roman" w:cs="Times New Roman"/>
                <w:sz w:val="24"/>
                <w:szCs w:val="24"/>
              </w:rPr>
              <w:br/>
              <w:t xml:space="preserve">бюджетного     </w:t>
            </w:r>
            <w:r>
              <w:rPr>
                <w:rFonts w:ascii="Times New Roman" w:hAnsi="Times New Roman" w:cs="Times New Roman"/>
                <w:sz w:val="24"/>
                <w:szCs w:val="24"/>
              </w:rPr>
              <w:br/>
              <w:t xml:space="preserve">планирования Новоуральского сельского поселения Таврического муниципального района (далее – субъекты бюджетного планирования)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1 сентября 2024 года</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Информация субъектов бюджетного планирования</w:t>
            </w:r>
          </w:p>
        </w:tc>
      </w:tr>
      <w:tr w:rsidR="00782373" w:rsidTr="00782373">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и  утверждение расходных  обязательств Новоуральского сельского поселения Таврического муниципального района, подлежащих  исполнению в 2025-2027 годах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6 сентября 2024 года </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Плановый реестр расходных  </w:t>
            </w:r>
            <w:r>
              <w:rPr>
                <w:rFonts w:ascii="Times New Roman" w:hAnsi="Times New Roman" w:cs="Times New Roman"/>
                <w:sz w:val="24"/>
                <w:szCs w:val="24"/>
              </w:rPr>
              <w:br/>
              <w:t xml:space="preserve">обязательств  Новоуральского сельского поселения    </w:t>
            </w:r>
            <w:r>
              <w:rPr>
                <w:rFonts w:ascii="Times New Roman" w:hAnsi="Times New Roman" w:cs="Times New Roman"/>
                <w:sz w:val="24"/>
                <w:szCs w:val="24"/>
              </w:rPr>
              <w:br/>
              <w:t xml:space="preserve">Таврического муниципального района </w:t>
            </w:r>
          </w:p>
        </w:tc>
      </w:tr>
      <w:tr w:rsidR="00782373" w:rsidTr="00782373">
        <w:trPr>
          <w:cantSplit/>
          <w:trHeight w:val="1080"/>
        </w:trPr>
        <w:tc>
          <w:tcPr>
            <w:tcW w:w="540"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4</w:t>
            </w:r>
          </w:p>
        </w:tc>
        <w:tc>
          <w:tcPr>
            <w:tcW w:w="5272" w:type="dxa"/>
            <w:tcBorders>
              <w:top w:val="single" w:sz="4" w:space="0" w:color="auto"/>
              <w:left w:val="single" w:sz="6" w:space="0" w:color="auto"/>
              <w:bottom w:val="single" w:sz="6" w:space="0" w:color="auto"/>
              <w:right w:val="single" w:sz="6" w:space="0" w:color="auto"/>
            </w:tcBorders>
            <w:hideMark/>
          </w:tcPr>
          <w:p w:rsidR="00782373" w:rsidRDefault="00782373">
            <w:pPr>
              <w:autoSpaceDE w:val="0"/>
              <w:autoSpaceDN w:val="0"/>
              <w:adjustRightInd w:val="0"/>
            </w:pPr>
            <w:r>
              <w:t>Подготовка данных для формирования на 2025 - 2027 годы субъектами бюджетного планирования, осуществляющими функции и полномочия учредителя в отношении казенных учреждений Новоуральского сельского поселения Таврического муниципального района Омской области, объемов бюджетных ассигнований бюджета сельского поселения  на обеспечение выполнения функций казенными учреждениями Новоуральского сельского поселения Таврического муниципального района Омской области</w:t>
            </w:r>
          </w:p>
        </w:tc>
        <w:tc>
          <w:tcPr>
            <w:tcW w:w="1985" w:type="dxa"/>
            <w:tcBorders>
              <w:top w:val="single" w:sz="4" w:space="0" w:color="auto"/>
              <w:left w:val="single" w:sz="6" w:space="0" w:color="auto"/>
              <w:bottom w:val="single" w:sz="6" w:space="0" w:color="auto"/>
              <w:right w:val="single" w:sz="6" w:space="0" w:color="auto"/>
            </w:tcBorders>
          </w:tcPr>
          <w:p w:rsidR="00782373" w:rsidRDefault="00782373">
            <w:pPr>
              <w:autoSpaceDE w:val="0"/>
              <w:autoSpaceDN w:val="0"/>
              <w:adjustRightInd w:val="0"/>
            </w:pPr>
            <w:r>
              <w:t>Казенные учреждения Новоуральского сельского поселения Таврического муниципального района Омской области</w:t>
            </w:r>
          </w:p>
          <w:p w:rsidR="00782373" w:rsidRDefault="00782373">
            <w:pPr>
              <w:pStyle w:val="ConsPlusCell"/>
              <w:widowControl/>
              <w:rPr>
                <w:rFonts w:ascii="Times New Roman" w:hAnsi="Times New Roman" w:cs="Times New Roman"/>
                <w:sz w:val="24"/>
                <w:szCs w:val="24"/>
              </w:rPr>
            </w:pPr>
          </w:p>
        </w:tc>
        <w:tc>
          <w:tcPr>
            <w:tcW w:w="2126"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6 сентября 2024 года</w:t>
            </w:r>
          </w:p>
        </w:tc>
        <w:tc>
          <w:tcPr>
            <w:tcW w:w="2693" w:type="dxa"/>
            <w:tcBorders>
              <w:top w:val="single" w:sz="4" w:space="0" w:color="auto"/>
              <w:left w:val="single" w:sz="6" w:space="0" w:color="auto"/>
              <w:bottom w:val="single" w:sz="6" w:space="0" w:color="auto"/>
              <w:right w:val="single" w:sz="6" w:space="0" w:color="auto"/>
            </w:tcBorders>
          </w:tcPr>
          <w:p w:rsidR="00782373" w:rsidRDefault="00782373">
            <w:pPr>
              <w:autoSpaceDE w:val="0"/>
              <w:autoSpaceDN w:val="0"/>
              <w:adjustRightInd w:val="0"/>
            </w:pPr>
            <w:r>
              <w:t>Субъекты бюджетного планирования, осуществляющие функции и полномочия учредителя в отношении казенных учреждений Новоуральского сельского поселения Таврического муниципального района Омской области</w:t>
            </w:r>
          </w:p>
          <w:p w:rsidR="00782373" w:rsidRDefault="00782373">
            <w:pPr>
              <w:pStyle w:val="ConsPlusCell"/>
              <w:widowControl/>
              <w:rPr>
                <w:rFonts w:ascii="Times New Roman" w:hAnsi="Times New Roman" w:cs="Times New Roman"/>
                <w:sz w:val="24"/>
                <w:szCs w:val="24"/>
              </w:rPr>
            </w:pPr>
          </w:p>
        </w:tc>
        <w:tc>
          <w:tcPr>
            <w:tcW w:w="2126" w:type="dxa"/>
            <w:tcBorders>
              <w:top w:val="single" w:sz="4" w:space="0" w:color="auto"/>
              <w:left w:val="single" w:sz="6" w:space="0" w:color="auto"/>
              <w:bottom w:val="single" w:sz="6" w:space="0" w:color="auto"/>
              <w:right w:val="single" w:sz="6" w:space="0" w:color="auto"/>
            </w:tcBorders>
          </w:tcPr>
          <w:p w:rsidR="00782373" w:rsidRDefault="00782373">
            <w:pPr>
              <w:autoSpaceDE w:val="0"/>
              <w:autoSpaceDN w:val="0"/>
              <w:adjustRightInd w:val="0"/>
            </w:pPr>
            <w:r>
              <w:t>Информация казенных учреждений Новоуральского сельского поселения Таврического муниципального района Омской области</w:t>
            </w:r>
          </w:p>
          <w:p w:rsidR="00782373" w:rsidRDefault="00782373">
            <w:pPr>
              <w:pStyle w:val="ConsPlusCell"/>
              <w:widowControl/>
              <w:rPr>
                <w:rFonts w:ascii="Times New Roman" w:hAnsi="Times New Roman" w:cs="Times New Roman"/>
                <w:sz w:val="24"/>
                <w:szCs w:val="24"/>
              </w:rPr>
            </w:pPr>
          </w:p>
        </w:tc>
      </w:tr>
      <w:tr w:rsidR="00782373" w:rsidTr="00782373">
        <w:trPr>
          <w:cantSplit/>
          <w:trHeight w:val="1080"/>
        </w:trPr>
        <w:tc>
          <w:tcPr>
            <w:tcW w:w="540"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5272"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Разработка основных показателей проекта прогноза социально-экономического развития Новоуральского сельского поселения Таврического муниципального района Омской области на 2025 год и на период до 2027 года (с пояснительной запиской)</w:t>
            </w:r>
          </w:p>
        </w:tc>
        <w:tc>
          <w:tcPr>
            <w:tcW w:w="1985"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Специалист 1 категории</w:t>
            </w:r>
          </w:p>
        </w:tc>
        <w:tc>
          <w:tcPr>
            <w:tcW w:w="2126"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6 сентября 2024 года</w:t>
            </w:r>
          </w:p>
        </w:tc>
        <w:tc>
          <w:tcPr>
            <w:tcW w:w="2693" w:type="dxa"/>
            <w:tcBorders>
              <w:top w:val="single" w:sz="4"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Информация Администрации Новоуральского сельского поселения</w:t>
            </w:r>
          </w:p>
        </w:tc>
      </w:tr>
      <w:tr w:rsidR="00782373" w:rsidTr="00782373">
        <w:trPr>
          <w:cantSplit/>
          <w:trHeight w:val="1080"/>
        </w:trPr>
        <w:tc>
          <w:tcPr>
            <w:tcW w:w="540"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5272"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Формирование проекта баланса бюджетных расходов на оплату потребления топливно-энергетических ресурсов на 2025 – 2027 годы</w:t>
            </w:r>
          </w:p>
        </w:tc>
        <w:tc>
          <w:tcPr>
            <w:tcW w:w="1985"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6 сентября 2024 года</w:t>
            </w:r>
          </w:p>
        </w:tc>
        <w:tc>
          <w:tcPr>
            <w:tcW w:w="2693" w:type="dxa"/>
            <w:tcBorders>
              <w:top w:val="single" w:sz="4"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Информация Администрации Новоуральского сельского поселения</w:t>
            </w:r>
          </w:p>
        </w:tc>
      </w:tr>
      <w:tr w:rsidR="00782373" w:rsidTr="00782373">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Разработка проекта  основных направлений бюджетной и налоговой политики Новоуральского сельского поселения Таврического муниципального  района на 2025 год и на плановый период 2026 и 2027 годов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18 сентября 2024 года </w:t>
            </w:r>
          </w:p>
          <w:p w:rsidR="00782373" w:rsidRDefault="00782373">
            <w:pPr>
              <w:pStyle w:val="ConsPlusCell"/>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rPr>
                <w:rFonts w:ascii="Times New Roman" w:hAnsi="Times New Roman" w:cs="Times New Roman"/>
                <w:sz w:val="24"/>
                <w:szCs w:val="24"/>
              </w:rPr>
            </w:pPr>
            <w:r>
              <w:rPr>
                <w:rFonts w:ascii="Times New Roman" w:hAnsi="Times New Roman" w:cs="Times New Roman"/>
                <w:sz w:val="24"/>
                <w:szCs w:val="24"/>
              </w:rPr>
              <w:t xml:space="preserve">Глава Новоуральского сельского поселения Таврического муниципального района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Новоуральского сельского поселения Таврического муниципального района    </w:t>
            </w:r>
          </w:p>
        </w:tc>
      </w:tr>
      <w:tr w:rsidR="00782373" w:rsidTr="00782373">
        <w:trPr>
          <w:cantSplit/>
          <w:trHeight w:val="120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8</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прогнозных объемах поступлений по </w:t>
            </w:r>
            <w:proofErr w:type="spellStart"/>
            <w:r>
              <w:rPr>
                <w:rFonts w:ascii="Times New Roman" w:hAnsi="Times New Roman" w:cs="Times New Roman"/>
                <w:sz w:val="24"/>
                <w:szCs w:val="24"/>
              </w:rPr>
              <w:t>администрируемым</w:t>
            </w:r>
            <w:proofErr w:type="spellEnd"/>
            <w:r>
              <w:rPr>
                <w:rFonts w:ascii="Times New Roman" w:hAnsi="Times New Roman" w:cs="Times New Roman"/>
                <w:sz w:val="24"/>
                <w:szCs w:val="24"/>
              </w:rPr>
              <w:t xml:space="preserve">   доходам в бюджет сельского поселения  на 2025 – 2027 годы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16 сентября 2024 года </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Комитет финансов и контроля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w:t>
            </w:r>
            <w:r>
              <w:rPr>
                <w:rFonts w:ascii="Times New Roman" w:hAnsi="Times New Roman" w:cs="Times New Roman"/>
                <w:sz w:val="24"/>
                <w:szCs w:val="24"/>
              </w:rPr>
              <w:br/>
              <w:t xml:space="preserve">субъектов         </w:t>
            </w:r>
            <w:r>
              <w:rPr>
                <w:rFonts w:ascii="Times New Roman" w:hAnsi="Times New Roman" w:cs="Times New Roman"/>
                <w:sz w:val="24"/>
                <w:szCs w:val="24"/>
              </w:rPr>
              <w:br/>
              <w:t xml:space="preserve">бюджетного        </w:t>
            </w:r>
            <w:r>
              <w:rPr>
                <w:rFonts w:ascii="Times New Roman" w:hAnsi="Times New Roman" w:cs="Times New Roman"/>
                <w:sz w:val="24"/>
                <w:szCs w:val="24"/>
              </w:rPr>
              <w:br/>
              <w:t xml:space="preserve">планирования,     </w:t>
            </w:r>
            <w:r>
              <w:rPr>
                <w:rFonts w:ascii="Times New Roman" w:hAnsi="Times New Roman" w:cs="Times New Roman"/>
                <w:sz w:val="24"/>
                <w:szCs w:val="24"/>
              </w:rPr>
              <w:br/>
              <w:t xml:space="preserve">являющихся        </w:t>
            </w:r>
            <w:r>
              <w:rPr>
                <w:rFonts w:ascii="Times New Roman" w:hAnsi="Times New Roman" w:cs="Times New Roman"/>
                <w:sz w:val="24"/>
                <w:szCs w:val="24"/>
              </w:rPr>
              <w:br/>
              <w:t xml:space="preserve">главными          </w:t>
            </w:r>
            <w:r>
              <w:rPr>
                <w:rFonts w:ascii="Times New Roman" w:hAnsi="Times New Roman" w:cs="Times New Roman"/>
                <w:sz w:val="24"/>
                <w:szCs w:val="24"/>
              </w:rPr>
              <w:br/>
              <w:t xml:space="preserve">администраторами  </w:t>
            </w:r>
            <w:r>
              <w:rPr>
                <w:rFonts w:ascii="Times New Roman" w:hAnsi="Times New Roman" w:cs="Times New Roman"/>
                <w:sz w:val="24"/>
                <w:szCs w:val="24"/>
              </w:rPr>
              <w:br/>
              <w:t xml:space="preserve">доходов районного бюджета           </w:t>
            </w:r>
          </w:p>
        </w:tc>
      </w:tr>
      <w:tr w:rsidR="00782373" w:rsidTr="0078237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9</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прогнозных объемах поступлений по </w:t>
            </w:r>
            <w:proofErr w:type="spellStart"/>
            <w:r>
              <w:rPr>
                <w:rFonts w:ascii="Times New Roman" w:hAnsi="Times New Roman" w:cs="Times New Roman"/>
                <w:sz w:val="24"/>
                <w:szCs w:val="24"/>
              </w:rPr>
              <w:t>администрируемым</w:t>
            </w:r>
            <w:proofErr w:type="spellEnd"/>
            <w:r>
              <w:rPr>
                <w:rFonts w:ascii="Times New Roman" w:hAnsi="Times New Roman" w:cs="Times New Roman"/>
                <w:sz w:val="24"/>
                <w:szCs w:val="24"/>
              </w:rPr>
              <w:t xml:space="preserve"> источникам финансирования  дефицита  бюджета сельского поселения  на 2025 - 2027 годы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16 сентября 2024 года </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Комитет финансов и контроля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w:t>
            </w:r>
            <w:r>
              <w:rPr>
                <w:rFonts w:ascii="Times New Roman" w:hAnsi="Times New Roman" w:cs="Times New Roman"/>
                <w:sz w:val="24"/>
                <w:szCs w:val="24"/>
              </w:rPr>
              <w:br/>
              <w:t xml:space="preserve">субъектов         </w:t>
            </w:r>
            <w:r>
              <w:rPr>
                <w:rFonts w:ascii="Times New Roman" w:hAnsi="Times New Roman" w:cs="Times New Roman"/>
                <w:sz w:val="24"/>
                <w:szCs w:val="24"/>
              </w:rPr>
              <w:br/>
              <w:t xml:space="preserve">бюджетного        </w:t>
            </w:r>
            <w:r>
              <w:rPr>
                <w:rFonts w:ascii="Times New Roman" w:hAnsi="Times New Roman" w:cs="Times New Roman"/>
                <w:sz w:val="24"/>
                <w:szCs w:val="24"/>
              </w:rPr>
              <w:br/>
              <w:t xml:space="preserve">планирования,     </w:t>
            </w:r>
            <w:r>
              <w:rPr>
                <w:rFonts w:ascii="Times New Roman" w:hAnsi="Times New Roman" w:cs="Times New Roman"/>
                <w:sz w:val="24"/>
                <w:szCs w:val="24"/>
              </w:rPr>
              <w:br/>
              <w:t xml:space="preserve">являющихся        </w:t>
            </w:r>
            <w:r>
              <w:rPr>
                <w:rFonts w:ascii="Times New Roman" w:hAnsi="Times New Roman" w:cs="Times New Roman"/>
                <w:sz w:val="24"/>
                <w:szCs w:val="24"/>
              </w:rPr>
              <w:br/>
              <w:t xml:space="preserve">главными          </w:t>
            </w:r>
            <w:r>
              <w:rPr>
                <w:rFonts w:ascii="Times New Roman" w:hAnsi="Times New Roman" w:cs="Times New Roman"/>
                <w:sz w:val="24"/>
                <w:szCs w:val="24"/>
              </w:rPr>
              <w:br/>
              <w:t xml:space="preserve">администраторами  </w:t>
            </w:r>
            <w:r>
              <w:rPr>
                <w:rFonts w:ascii="Times New Roman" w:hAnsi="Times New Roman" w:cs="Times New Roman"/>
                <w:sz w:val="24"/>
                <w:szCs w:val="24"/>
              </w:rPr>
              <w:br/>
              <w:t xml:space="preserve">источников        </w:t>
            </w:r>
            <w:r>
              <w:rPr>
                <w:rFonts w:ascii="Times New Roman" w:hAnsi="Times New Roman" w:cs="Times New Roman"/>
                <w:sz w:val="24"/>
                <w:szCs w:val="24"/>
              </w:rPr>
              <w:br/>
              <w:t xml:space="preserve">финансирования    </w:t>
            </w:r>
            <w:r>
              <w:rPr>
                <w:rFonts w:ascii="Times New Roman" w:hAnsi="Times New Roman" w:cs="Times New Roman"/>
                <w:sz w:val="24"/>
                <w:szCs w:val="24"/>
              </w:rPr>
              <w:br/>
              <w:t xml:space="preserve">дефицита          </w:t>
            </w:r>
            <w:r>
              <w:rPr>
                <w:rFonts w:ascii="Times New Roman" w:hAnsi="Times New Roman" w:cs="Times New Roman"/>
                <w:sz w:val="24"/>
                <w:szCs w:val="24"/>
              </w:rPr>
              <w:br/>
              <w:t>районного бюджета</w:t>
            </w:r>
          </w:p>
        </w:tc>
      </w:tr>
      <w:tr w:rsidR="00782373" w:rsidTr="00782373">
        <w:trPr>
          <w:cantSplit/>
          <w:trHeight w:val="2894"/>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10</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Формирование сведений о прогнозных объемах поступлений в бюджет сельского поселения  средств от использования и продажи имущества, находящегося в собственности Новоуральского сельского поселения  Таврического муниципального района, в том числе о предполагаемых размерах части прибыли предприятий, остающейся в их распоряжении после уплаты налогов и иных обязательных платежей, перечисляемой в  бюджет сельского поселения в 2025- 2027 годах</w:t>
            </w:r>
            <w:proofErr w:type="gramEnd"/>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16 сентября 2024 года </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Комитет финансов и контроля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Таврического муниципального района Омской области </w:t>
            </w:r>
          </w:p>
        </w:tc>
      </w:tr>
      <w:tr w:rsidR="00782373" w:rsidTr="00782373">
        <w:trPr>
          <w:cantSplit/>
          <w:trHeight w:val="120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11</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Разработка проекта прогноза социально- экономического развития Новоуральского сельского поселения Таврического муниципального района  на 2025 год  и на период до 2027 года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16 сентября 2024 года </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Информация Администрации Новоуральского сельского поселения</w:t>
            </w:r>
          </w:p>
        </w:tc>
      </w:tr>
      <w:tr w:rsidR="00782373" w:rsidTr="00782373">
        <w:trPr>
          <w:cantSplit/>
          <w:trHeight w:val="1923"/>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12</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Определение  прогнозного объема   </w:t>
            </w:r>
            <w:r>
              <w:rPr>
                <w:rFonts w:ascii="Times New Roman" w:hAnsi="Times New Roman" w:cs="Times New Roman"/>
                <w:sz w:val="24"/>
                <w:szCs w:val="24"/>
              </w:rPr>
              <w:br/>
              <w:t xml:space="preserve">поступлений налоговых и неналоговых доходов в  бюджет сельского поселения и источников           </w:t>
            </w:r>
            <w:r>
              <w:rPr>
                <w:rFonts w:ascii="Times New Roman" w:hAnsi="Times New Roman" w:cs="Times New Roman"/>
                <w:sz w:val="24"/>
                <w:szCs w:val="24"/>
              </w:rPr>
              <w:br/>
              <w:t xml:space="preserve">финансирования  дефицита бюджета сельского поселения на 2025 - 2027 годы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20 сентября 2024 года </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Информация Администрации Новоуральского сельского поселения</w:t>
            </w:r>
          </w:p>
        </w:tc>
      </w:tr>
      <w:tr w:rsidR="00782373" w:rsidTr="00782373">
        <w:trPr>
          <w:cantSplit/>
          <w:trHeight w:val="1415"/>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13</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Осуществление расчета нормативной потребности субъектов бюджетного планирования на оплату </w:t>
            </w:r>
            <w:proofErr w:type="spellStart"/>
            <w:proofErr w:type="gramStart"/>
            <w:r>
              <w:rPr>
                <w:rFonts w:ascii="Times New Roman" w:hAnsi="Times New Roman" w:cs="Times New Roman"/>
                <w:sz w:val="24"/>
                <w:szCs w:val="24"/>
              </w:rPr>
              <w:t>топливно</w:t>
            </w:r>
            <w:proofErr w:type="spellEnd"/>
            <w:r>
              <w:rPr>
                <w:rFonts w:ascii="Times New Roman" w:hAnsi="Times New Roman" w:cs="Times New Roman"/>
                <w:sz w:val="24"/>
                <w:szCs w:val="24"/>
              </w:rPr>
              <w:t xml:space="preserve"> – энергетических</w:t>
            </w:r>
            <w:proofErr w:type="gramEnd"/>
            <w:r>
              <w:rPr>
                <w:rFonts w:ascii="Times New Roman" w:hAnsi="Times New Roman" w:cs="Times New Roman"/>
                <w:sz w:val="24"/>
                <w:szCs w:val="24"/>
              </w:rPr>
              <w:t xml:space="preserve"> ресурсов на 2025 – 2027 годы</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20 сентября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Комитет финансов и контроля, субъекты бюджетного планирования</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Информация Администрации Новоуральского сельского поселения</w:t>
            </w:r>
          </w:p>
        </w:tc>
      </w:tr>
      <w:tr w:rsidR="00782373" w:rsidTr="00782373">
        <w:trPr>
          <w:cantSplit/>
          <w:trHeight w:val="276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14</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Формирование предложений по определению на 2025-2027 годы  объемов бюджетных ассигнований бюджета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исполнение действующих и принимаемых расходных обязательств Новоуральского сельского поселения Таврического муниципального района  на реализацию муниципальных программ Новоуральского сельского поселения Таврического муниципального района, </w:t>
            </w:r>
            <w:proofErr w:type="spellStart"/>
            <w:r>
              <w:rPr>
                <w:rFonts w:ascii="Times New Roman" w:hAnsi="Times New Roman" w:cs="Times New Roman"/>
                <w:sz w:val="24"/>
                <w:szCs w:val="24"/>
              </w:rPr>
              <w:t>непрограммных</w:t>
            </w:r>
            <w:proofErr w:type="spellEnd"/>
            <w:r>
              <w:rPr>
                <w:rFonts w:ascii="Times New Roman" w:hAnsi="Times New Roman" w:cs="Times New Roman"/>
                <w:sz w:val="24"/>
                <w:szCs w:val="24"/>
              </w:rPr>
              <w:t xml:space="preserve"> направлений деятельности (включая бюджетные ассигнования на осуществление бюджетных инвестиций в объекты собственности Новоуральского сельского поселения Таврического муниципального района) на 2025-2027 годы</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Субъекты бюджетного планирования</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27 сентября 2024 года </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субъектов бюджетного планирования         </w:t>
            </w:r>
          </w:p>
        </w:tc>
      </w:tr>
      <w:tr w:rsidR="00782373" w:rsidTr="00782373">
        <w:trPr>
          <w:cantSplit/>
          <w:trHeight w:val="1440"/>
        </w:trPr>
        <w:tc>
          <w:tcPr>
            <w:tcW w:w="540" w:type="dxa"/>
            <w:tcBorders>
              <w:top w:val="single" w:sz="6" w:space="0" w:color="auto"/>
              <w:left w:val="single" w:sz="6" w:space="0" w:color="auto"/>
              <w:bottom w:val="single" w:sz="4"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15</w:t>
            </w:r>
          </w:p>
        </w:tc>
        <w:tc>
          <w:tcPr>
            <w:tcW w:w="5272" w:type="dxa"/>
            <w:tcBorders>
              <w:top w:val="single" w:sz="6" w:space="0" w:color="auto"/>
              <w:left w:val="single" w:sz="6" w:space="0" w:color="auto"/>
              <w:bottom w:val="single" w:sz="4"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полученных от субъектов бюджетного планирования предложений по определению на 2025-2027 годы объемов бюджетных ассигнований бюджета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исполнение действующих и принимаемых расходных обязательств Новоуральского сельского поселения Таврического муниципального района на реализацию муниципальных программ Новоуральского сельского поселения Таврического муниципального района, а также </w:t>
            </w:r>
            <w:proofErr w:type="spellStart"/>
            <w:r>
              <w:rPr>
                <w:rFonts w:ascii="Times New Roman" w:hAnsi="Times New Roman" w:cs="Times New Roman"/>
                <w:sz w:val="24"/>
                <w:szCs w:val="24"/>
              </w:rPr>
              <w:t>непрограммных</w:t>
            </w:r>
            <w:proofErr w:type="spellEnd"/>
            <w:r>
              <w:rPr>
                <w:rFonts w:ascii="Times New Roman" w:hAnsi="Times New Roman" w:cs="Times New Roman"/>
                <w:sz w:val="24"/>
                <w:szCs w:val="24"/>
              </w:rPr>
              <w:t xml:space="preserve"> направлений деятельности на предмет:</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1) обоснованности объемов бюджетных ассигнований  бюджета сельского поселения, исходя из целей, задач и показателей результатов деятельности субъектов бюджетного планирования;</w:t>
            </w:r>
          </w:p>
          <w:p w:rsidR="00782373" w:rsidRDefault="00782373">
            <w:pPr>
              <w:autoSpaceDE w:val="0"/>
              <w:autoSpaceDN w:val="0"/>
              <w:adjustRightInd w:val="0"/>
            </w:pPr>
            <w:r>
              <w:t>2) правильности применения кодов бюджетной классификации Российской Федерации, кодов управления муниципальными финансами.</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Формирование свода объемов бюджетных ассигнований бюджета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исполнение действующих и принимаемых расходных обязательств Новоуральского сельского поселения Таврического  муниципального района на реализацию муниципальных программ Новоуральского сельского поселения Таврического муниципального района, а также </w:t>
            </w:r>
            <w:proofErr w:type="spellStart"/>
            <w:r>
              <w:rPr>
                <w:rFonts w:ascii="Times New Roman" w:hAnsi="Times New Roman" w:cs="Times New Roman"/>
                <w:sz w:val="24"/>
                <w:szCs w:val="24"/>
              </w:rPr>
              <w:t>непрограммных</w:t>
            </w:r>
            <w:proofErr w:type="spellEnd"/>
            <w:r>
              <w:rPr>
                <w:rFonts w:ascii="Times New Roman" w:hAnsi="Times New Roman" w:cs="Times New Roman"/>
                <w:sz w:val="24"/>
                <w:szCs w:val="24"/>
              </w:rPr>
              <w:t xml:space="preserve"> направлений деятельности на 2025-2027 годы</w:t>
            </w:r>
          </w:p>
        </w:tc>
        <w:tc>
          <w:tcPr>
            <w:tcW w:w="1985" w:type="dxa"/>
            <w:tcBorders>
              <w:top w:val="single" w:sz="6" w:space="0" w:color="auto"/>
              <w:left w:val="single" w:sz="6" w:space="0" w:color="auto"/>
              <w:bottom w:val="single" w:sz="4"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4"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15 октября</w:t>
            </w:r>
            <w:r>
              <w:rPr>
                <w:rFonts w:ascii="Times New Roman" w:hAnsi="Times New Roman" w:cs="Times New Roman"/>
                <w:sz w:val="24"/>
                <w:szCs w:val="24"/>
              </w:rPr>
              <w:br/>
              <w:t xml:space="preserve">2024 года </w:t>
            </w:r>
          </w:p>
        </w:tc>
        <w:tc>
          <w:tcPr>
            <w:tcW w:w="2693" w:type="dxa"/>
            <w:tcBorders>
              <w:top w:val="single" w:sz="6" w:space="0" w:color="auto"/>
              <w:left w:val="single" w:sz="6" w:space="0" w:color="auto"/>
              <w:bottom w:val="single" w:sz="4"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4"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Информация Администрации Новоуральского сельского поселения</w:t>
            </w:r>
          </w:p>
        </w:tc>
      </w:tr>
      <w:tr w:rsidR="00782373" w:rsidTr="00782373">
        <w:trPr>
          <w:cantSplit/>
          <w:trHeight w:val="108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16</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Подготовка проектов решений Совета Новоуральского сельского поселения Таврического муниципального района о передаче органами местного самоуправления Новоуральского сельского поселения Таврического муниципального района Омской области отдельных полномочий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Специалист 1 категории</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15 октября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Глава сельского поселения</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Проект Решения Совета Новоуральского сельского поселения Таврического муниципального района</w:t>
            </w:r>
          </w:p>
        </w:tc>
      </w:tr>
      <w:tr w:rsidR="00782373" w:rsidTr="00782373">
        <w:trPr>
          <w:cantSplit/>
          <w:trHeight w:val="180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17</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Представление методик (проектов методик) распределения межбюджетных трансфертов из  бюджета сельского поселения бюджетам Таврического муниципального района на 2025 - 2027 годы, планируемых к распределению проектом бюджета сельского поселения на 2025-2027 годы, а также формирование расчетов распределения указанных межбюджетных трансфертов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15 октября 2024 года</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Методики (проекты методик) распределения межбюджетных трансфертов из местного бюджета бюджету Таврического муниципального района на 2019-2021 годы, информация субъектов бюджетного планирования</w:t>
            </w:r>
          </w:p>
        </w:tc>
      </w:tr>
      <w:tr w:rsidR="00782373" w:rsidTr="00782373">
        <w:trPr>
          <w:cantSplit/>
          <w:trHeight w:val="1920"/>
        </w:trPr>
        <w:tc>
          <w:tcPr>
            <w:tcW w:w="540"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18</w:t>
            </w:r>
          </w:p>
        </w:tc>
        <w:tc>
          <w:tcPr>
            <w:tcW w:w="5272"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Осуществление балансировки общих объемов бюджетных ассигнований бюджета сельского поселения,  исходя из прогноза налоговых и неналоговых доходов бюджета сельского поселения, источников финансирования дефицита бюджета сельского поселения и приоритетных направлений социально- экономического развития  Новоуральского сельского поселения Таврического муниципального района на 2025 -2027 годы</w:t>
            </w:r>
          </w:p>
        </w:tc>
        <w:tc>
          <w:tcPr>
            <w:tcW w:w="1985"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15 октября 2024 года </w:t>
            </w:r>
          </w:p>
        </w:tc>
        <w:tc>
          <w:tcPr>
            <w:tcW w:w="2693"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4"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Информация Администрации Новоуральского сельского поселения</w:t>
            </w:r>
          </w:p>
        </w:tc>
      </w:tr>
      <w:tr w:rsidR="00782373" w:rsidTr="00782373">
        <w:trPr>
          <w:cantSplit/>
          <w:trHeight w:val="108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19</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Формирование основных характеристик проекта бюджета сельского поселения  на 2025 – 2027 годы, в соответствии с основными показателями проекта прогноза социально – экономического развития Новоуральского сельского поселения Таврического муниципального района  на 2025 год и на период до 2027 года</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21 октября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Комиссия по бюджетным проектировкам</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1005"/>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20</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Формирование  предельных     </w:t>
            </w:r>
            <w:r>
              <w:rPr>
                <w:rFonts w:ascii="Times New Roman" w:hAnsi="Times New Roman" w:cs="Times New Roman"/>
                <w:sz w:val="24"/>
                <w:szCs w:val="24"/>
              </w:rPr>
              <w:br/>
              <w:t xml:space="preserve">объемов бюджетных ассигнований         </w:t>
            </w:r>
            <w:r>
              <w:rPr>
                <w:rFonts w:ascii="Times New Roman" w:hAnsi="Times New Roman" w:cs="Times New Roman"/>
                <w:sz w:val="24"/>
                <w:szCs w:val="24"/>
              </w:rPr>
              <w:br/>
              <w:t xml:space="preserve">бюджета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исполнение действующих и принимаемых расходных обязательств Новоуральского сельского поселения Таврического муниципального района, в том числе за счет средств дорожного фонда  (включая бюджетные ассигнования на осуществление бюджетных инвестиций в объекты собственности Новоуральского сельского поселения Таврического муниципального района), на реализацию муниципальных программ Новоуральского сельского поселения Таврического муниципального района, а также </w:t>
            </w:r>
            <w:proofErr w:type="spellStart"/>
            <w:r>
              <w:rPr>
                <w:rFonts w:ascii="Times New Roman" w:hAnsi="Times New Roman" w:cs="Times New Roman"/>
                <w:sz w:val="24"/>
                <w:szCs w:val="24"/>
              </w:rPr>
              <w:t>непрограммных</w:t>
            </w:r>
            <w:proofErr w:type="spellEnd"/>
            <w:r>
              <w:rPr>
                <w:rFonts w:ascii="Times New Roman" w:hAnsi="Times New Roman" w:cs="Times New Roman"/>
                <w:sz w:val="24"/>
                <w:szCs w:val="24"/>
              </w:rPr>
              <w:t xml:space="preserve"> направлений деятельности на 2025 – 2027 годы</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25 октября 2024 года </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Субъекты       </w:t>
            </w:r>
            <w:r>
              <w:rPr>
                <w:rFonts w:ascii="Times New Roman" w:hAnsi="Times New Roman" w:cs="Times New Roman"/>
                <w:sz w:val="24"/>
                <w:szCs w:val="24"/>
              </w:rPr>
              <w:br/>
              <w:t xml:space="preserve">бюджетного     </w:t>
            </w:r>
            <w:r>
              <w:rPr>
                <w:rFonts w:ascii="Times New Roman" w:hAnsi="Times New Roman" w:cs="Times New Roman"/>
                <w:sz w:val="24"/>
                <w:szCs w:val="24"/>
              </w:rPr>
              <w:br/>
              <w:t xml:space="preserve">планирования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1427"/>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Формирование и доведение расчетных объемов межбюджетных трансфертов из       </w:t>
            </w:r>
            <w:r>
              <w:rPr>
                <w:rFonts w:ascii="Times New Roman" w:hAnsi="Times New Roman" w:cs="Times New Roman"/>
                <w:sz w:val="24"/>
                <w:szCs w:val="24"/>
              </w:rPr>
              <w:br/>
              <w:t xml:space="preserve">бюджета сельского поселения  бюджету Таврического муниципального района на   2025 - 2027 годы,   планируемых к  распределению  проектом бюджета сельского поселения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29 октября 2024 года </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1427"/>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22</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 xml:space="preserve">Распределение предельных     </w:t>
            </w:r>
            <w:r>
              <w:rPr>
                <w:rFonts w:ascii="Times New Roman" w:hAnsi="Times New Roman" w:cs="Times New Roman"/>
                <w:sz w:val="24"/>
                <w:szCs w:val="24"/>
              </w:rPr>
              <w:br/>
              <w:t xml:space="preserve">объемов бюджетных  ассигнований         </w:t>
            </w:r>
            <w:r>
              <w:rPr>
                <w:rFonts w:ascii="Times New Roman" w:hAnsi="Times New Roman" w:cs="Times New Roman"/>
                <w:sz w:val="24"/>
                <w:szCs w:val="24"/>
              </w:rPr>
              <w:br/>
              <w:t>бюджета сельского поселения на 2025-2027 годы (с прикреплением расчетов) на исполнение действующих и принимаемых расходных обязательств Новоуральского сельского поселения Таврического муниципального района, в том числе за счет средств дорожного фонда Новоуральского сельского поселения Таврического муниципального района (включая бюджетные ассигнования на осуществление бюджетных инвестиций в объекты собственности Новоуральского сельского поселения Таврического муниципального района) на реализацию муниципальных</w:t>
            </w:r>
            <w:proofErr w:type="gramEnd"/>
            <w:r>
              <w:rPr>
                <w:rFonts w:ascii="Times New Roman" w:hAnsi="Times New Roman" w:cs="Times New Roman"/>
                <w:sz w:val="24"/>
                <w:szCs w:val="24"/>
              </w:rPr>
              <w:t xml:space="preserve"> программ Новоуральского сельского поселения Таврического муниципального района, </w:t>
            </w:r>
            <w:proofErr w:type="spellStart"/>
            <w:r>
              <w:rPr>
                <w:rFonts w:ascii="Times New Roman" w:hAnsi="Times New Roman" w:cs="Times New Roman"/>
                <w:sz w:val="24"/>
                <w:szCs w:val="24"/>
              </w:rPr>
              <w:t>непрограммных</w:t>
            </w:r>
            <w:proofErr w:type="spellEnd"/>
            <w:r>
              <w:rPr>
                <w:rFonts w:ascii="Times New Roman" w:hAnsi="Times New Roman" w:cs="Times New Roman"/>
                <w:sz w:val="24"/>
                <w:szCs w:val="24"/>
              </w:rPr>
              <w:t xml:space="preserve"> направлений деятельности.</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29 октября 2024 года </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120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Составление обоснований бюджетных ассигнований</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30 октября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1427"/>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24</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Разработка проектов нормативных правовых актов Новоуральского сельского поселения Таврического муниципального района об утверждении муниципальных программ Новоуральского сельского поселения Таврического муниципального района, ведомственных целевых программ, предлагаемых к реализации начиная с 2025 года (при необходимости), о внесении изменений в утвержденные муниципальные программы, предусматривающие реализацию бюджетных инвестиций в объекты собственности Новоуральского сельского поселения Таврического муниципального района, в части уточнения объемов бюджетных ассигнований и</w:t>
            </w:r>
            <w:proofErr w:type="gramEnd"/>
            <w:r>
              <w:rPr>
                <w:rFonts w:ascii="Times New Roman" w:hAnsi="Times New Roman" w:cs="Times New Roman"/>
                <w:sz w:val="24"/>
                <w:szCs w:val="24"/>
              </w:rPr>
              <w:t xml:space="preserve"> значений целевых индикаторов на 2026 - 2027 годы</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1 ноября 2024 года</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Проекты нормативных правовых актов Новоуральского сельского поселения Таврического муниципального района</w:t>
            </w:r>
          </w:p>
        </w:tc>
      </w:tr>
      <w:tr w:rsidR="00782373" w:rsidTr="00782373">
        <w:trPr>
          <w:cantSplit/>
          <w:trHeight w:val="1427"/>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25</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Разработка проектов изменений в паспорта муниципальных программ Новоуральского сельского поселения Таврического муниципального района, в части уточнения объемов бюджетных ассигнований на 2025 – 2027 годы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1 ноября 2024 года</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Проекты изменений в паспорта муниципальных программ</w:t>
            </w:r>
          </w:p>
        </w:tc>
      </w:tr>
      <w:tr w:rsidR="00782373" w:rsidTr="00782373">
        <w:trPr>
          <w:cantSplit/>
          <w:trHeight w:val="216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26</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Рассмотрение проектов нормативных правовых актов Новоуральского сельского поселения Таврического муниципального района, указанных в строке 28 настоящей таблицы</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6 ноября 2024 года</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Согласованные проекты правовых актов Новоуральского сельского поселения Таврического муниципального района</w:t>
            </w:r>
          </w:p>
        </w:tc>
      </w:tr>
      <w:tr w:rsidR="00782373" w:rsidTr="00782373">
        <w:trPr>
          <w:cantSplit/>
          <w:trHeight w:val="1427"/>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27</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Формирование сведений, необходимых для разработки реестра источников доходов бюджета сельского поселения, в соответствии с Постановлением Администрации  Новоуральского сельского поселения от 28.10.2016 года № 125 «Об утверждении формы реестра источников доходов бюджета Новоуральского сельского поселения Таврического муниципального района Омской области»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части формирования реестра источников доходов</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6 ноября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216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28</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Проверка  распределенных предельных объемов бюджетных ассигнований бюджета сельского </w:t>
            </w:r>
            <w:proofErr w:type="gramStart"/>
            <w:r>
              <w:rPr>
                <w:rFonts w:ascii="Times New Roman" w:hAnsi="Times New Roman" w:cs="Times New Roman"/>
                <w:sz w:val="24"/>
                <w:szCs w:val="24"/>
              </w:rPr>
              <w:t>поселения</w:t>
            </w:r>
            <w:proofErr w:type="gramEnd"/>
            <w:r>
              <w:rPr>
                <w:rFonts w:ascii="Times New Roman" w:hAnsi="Times New Roman" w:cs="Times New Roman"/>
                <w:sz w:val="24"/>
                <w:szCs w:val="24"/>
              </w:rPr>
              <w:t xml:space="preserve">  на исполнение действующих и принимаемых расходных обязательств Новоуральского сельского поселения Таврического муниципального района на реализацию муниципальных программ Новоуральского сельского поселения Таврического муниципального района, а также </w:t>
            </w:r>
            <w:proofErr w:type="spellStart"/>
            <w:r>
              <w:rPr>
                <w:rFonts w:ascii="Times New Roman" w:hAnsi="Times New Roman" w:cs="Times New Roman"/>
                <w:sz w:val="24"/>
                <w:szCs w:val="24"/>
              </w:rPr>
              <w:t>непрограммных</w:t>
            </w:r>
            <w:proofErr w:type="spellEnd"/>
            <w:r>
              <w:rPr>
                <w:rFonts w:ascii="Times New Roman" w:hAnsi="Times New Roman" w:cs="Times New Roman"/>
                <w:sz w:val="24"/>
                <w:szCs w:val="24"/>
              </w:rPr>
              <w:t xml:space="preserve"> направлений деятельности на 2025 - 2027 годы, на их соответствие доведенным до субъектов бюджетного планирования параметрам, а также на правильность применения кодов бюджетной классификации Российской Федерации, кодов управления муниципальными финансами и их утверждение</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8 ноября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29</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Подготовка оценки ожидаемого исполнения  бюджета местного поселения  на 2025 год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8 ноября 2024 года </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168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30</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Подготовка информации о предварительных      </w:t>
            </w:r>
            <w:r>
              <w:rPr>
                <w:rFonts w:ascii="Times New Roman" w:hAnsi="Times New Roman" w:cs="Times New Roman"/>
                <w:sz w:val="24"/>
                <w:szCs w:val="24"/>
              </w:rPr>
              <w:br/>
              <w:t xml:space="preserve">итогах социально-экономического       </w:t>
            </w:r>
            <w:r>
              <w:rPr>
                <w:rFonts w:ascii="Times New Roman" w:hAnsi="Times New Roman" w:cs="Times New Roman"/>
                <w:sz w:val="24"/>
                <w:szCs w:val="24"/>
              </w:rPr>
              <w:br/>
              <w:t xml:space="preserve">развития Новоуральского сельского поселения Таврического муниципального района за истекший период 2024 года и   </w:t>
            </w:r>
            <w:r>
              <w:rPr>
                <w:rFonts w:ascii="Times New Roman" w:hAnsi="Times New Roman" w:cs="Times New Roman"/>
                <w:sz w:val="24"/>
                <w:szCs w:val="24"/>
              </w:rPr>
              <w:br/>
              <w:t xml:space="preserve">ожидаемых итогах социально-           </w:t>
            </w:r>
            <w:r>
              <w:rPr>
                <w:rFonts w:ascii="Times New Roman" w:hAnsi="Times New Roman" w:cs="Times New Roman"/>
                <w:sz w:val="24"/>
                <w:szCs w:val="24"/>
              </w:rPr>
              <w:br/>
              <w:t xml:space="preserve">экономического развития Таврического муниципального района за 2024 год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8 ноября 2024 года </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120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Обеспечение принятия проектов нормативных правовых актов об утверждении муниципальных программ Новоуральского сельского поселения Таврического муниципального района (о внесении изменений в утвержденные муниципальные программы), указанных в строке 28 настоящей таблицы</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8 ноября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Новоуральского сельского поселения Таврического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Постановление Администрации Новоуральского сельского поселения Таврического муниципального района</w:t>
            </w:r>
          </w:p>
        </w:tc>
      </w:tr>
      <w:tr w:rsidR="00782373" w:rsidTr="00782373">
        <w:trPr>
          <w:cantSplit/>
          <w:trHeight w:val="120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Представление паспортов утвержденных муниципальных программ Новоуральского сельского поселения Таврического муниципального района, указанных в строке 28 настоящей таблицы, а также проектов изменений в паспорта муниципальных программ Новоуральского сельского поселения Таврического муниципального района, указанных в строке 29</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8 ноября 2024 года</w:t>
            </w: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Паспорта муниципальных программ Новоуральского сельского поселения Таврического муниципального района (проекты изменений в указанные паспорта)</w:t>
            </w:r>
          </w:p>
        </w:tc>
      </w:tr>
      <w:tr w:rsidR="00782373" w:rsidTr="0078237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33</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Принятие проектов нормативных правовых актов субъектов бюджетного планирования Новоуральского сельского поселения Таврического района об утверждении ведомственных целевых программ (при необходимости)</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 течение 10 рабочих дней после реализации мероприятия, предусмотренного строкой 35</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Нормативные правовые акты субъектов бюджетного планирования</w:t>
            </w:r>
          </w:p>
        </w:tc>
      </w:tr>
      <w:tr w:rsidR="00782373" w:rsidTr="00782373">
        <w:trPr>
          <w:cantSplit/>
          <w:trHeight w:val="120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34</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Формирование текстовой части проекта решения "О бюджете Новоуральского сельского поселения Таврического муниципального района на 2025 год и на плановый период  2026 и 2027 годов"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15 ноября 2024 года </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120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35</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Проведение работы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1) составлению пояснительной записки к проекту решения  "О бюджете Новоуральского сельского поселения Таврического муниципального района на 2025 год и на плановый период  2026 и 2027 годов";</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2) формированию прогноза основных характеристик (общий объем доходов, общий объем расходов, дефицит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консолидированного бюджета Новоуральского сельского поселения Таврического муниципального района на 2025-2027 годы;</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подготовке оценки ожидаемого исполнения местного бюджета на 2024 год </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формирование реестра источников доходов бюджета Новоуральского сельского поселения Таврического муниципального района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 15 ноября 2024 года </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Информация Администрации Новоуральского сельского поселения </w:t>
            </w:r>
          </w:p>
        </w:tc>
      </w:tr>
      <w:tr w:rsidR="00782373" w:rsidTr="0078237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36</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Normal"/>
              <w:widowControl/>
              <w:ind w:right="0" w:firstLine="612"/>
              <w:jc w:val="both"/>
              <w:rPr>
                <w:rFonts w:ascii="Times New Roman" w:hAnsi="Times New Roman" w:cs="Times New Roman"/>
                <w:sz w:val="24"/>
                <w:szCs w:val="24"/>
              </w:rPr>
            </w:pPr>
            <w:r>
              <w:rPr>
                <w:rFonts w:ascii="Times New Roman" w:hAnsi="Times New Roman" w:cs="Times New Roman"/>
                <w:sz w:val="24"/>
                <w:szCs w:val="24"/>
              </w:rPr>
              <w:t xml:space="preserve">Разработка проекта распоряжения Администрации Новоуральского сельского поселения Таврического муниципального района «О проекте решения Новоуральского сельского поселения Таврического муниципального района «О бюджете Новоуральского сельского поселения Таврического муниципального района на 2025 год и на плановый период  2026 и 2027 годов"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15 ноября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Новоуральского сельского поселения Таврического муниципального района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Распоряжение      </w:t>
            </w:r>
            <w:r>
              <w:rPr>
                <w:rFonts w:ascii="Times New Roman" w:hAnsi="Times New Roman" w:cs="Times New Roman"/>
                <w:sz w:val="24"/>
                <w:szCs w:val="24"/>
              </w:rPr>
              <w:br/>
              <w:t>Администрации Новоуральского сельского поселения Таврического муниципального района</w:t>
            </w:r>
          </w:p>
        </w:tc>
      </w:tr>
      <w:tr w:rsidR="00782373" w:rsidTr="0078237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37</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Normal"/>
              <w:widowControl/>
              <w:ind w:right="0" w:firstLine="612"/>
              <w:jc w:val="both"/>
              <w:rPr>
                <w:rFonts w:ascii="Times New Roman" w:hAnsi="Times New Roman" w:cs="Times New Roman"/>
                <w:sz w:val="24"/>
                <w:szCs w:val="24"/>
              </w:rPr>
            </w:pPr>
            <w:r>
              <w:rPr>
                <w:rFonts w:ascii="Times New Roman" w:hAnsi="Times New Roman" w:cs="Times New Roman"/>
                <w:sz w:val="24"/>
                <w:szCs w:val="24"/>
              </w:rPr>
              <w:t xml:space="preserve">Разработка проекта распоряжения Администрации Новоуральского сельского поселения Таврического муниципального района «О прогнозе социально-экономического развития Новоуральского сельского поселения Таврического муниципального района на 2025 год и на период до 2027 года"   </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Одновременно с реализацией мероприятия, предусмотренного строкой 40 настоящей таблицы</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Новоуральского сельского поселения Таврического муниципального района </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Распоряжение      </w:t>
            </w:r>
            <w:r>
              <w:rPr>
                <w:rFonts w:ascii="Times New Roman" w:hAnsi="Times New Roman" w:cs="Times New Roman"/>
                <w:sz w:val="24"/>
                <w:szCs w:val="24"/>
              </w:rPr>
              <w:br/>
              <w:t>Администрации Новоуральского сельского поселения Таврического муниципального района</w:t>
            </w:r>
          </w:p>
        </w:tc>
      </w:tr>
      <w:tr w:rsidR="00782373" w:rsidTr="0078237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38</w:t>
            </w:r>
          </w:p>
        </w:tc>
        <w:tc>
          <w:tcPr>
            <w:tcW w:w="5272" w:type="dxa"/>
            <w:tcBorders>
              <w:top w:val="single" w:sz="6" w:space="0" w:color="auto"/>
              <w:left w:val="single" w:sz="6" w:space="0" w:color="auto"/>
              <w:bottom w:val="single" w:sz="6" w:space="0" w:color="auto"/>
              <w:right w:val="single" w:sz="6" w:space="0" w:color="auto"/>
            </w:tcBorders>
          </w:tcPr>
          <w:p w:rsidR="00782373" w:rsidRDefault="00782373">
            <w:pPr>
              <w:pStyle w:val="a3"/>
              <w:rPr>
                <w:sz w:val="24"/>
                <w:szCs w:val="24"/>
              </w:rPr>
            </w:pPr>
            <w:r>
              <w:rPr>
                <w:sz w:val="24"/>
                <w:szCs w:val="24"/>
              </w:rPr>
              <w:t>Разработка распоряжения Администрации Новоуральского сельского поселения о порядке применения целевых статей и видов расходов бюджета Новоуральского сельского поселения Таврического муниципального района Омской области»</w:t>
            </w:r>
          </w:p>
          <w:p w:rsidR="00782373" w:rsidRDefault="00782373">
            <w:pPr>
              <w:pStyle w:val="ConsNormal"/>
              <w:widowControl/>
              <w:ind w:right="0" w:firstLine="612"/>
              <w:jc w:val="both"/>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Ведущий бухгалтер</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15 ноября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Распоряжение      </w:t>
            </w:r>
            <w:r>
              <w:rPr>
                <w:rFonts w:ascii="Times New Roman" w:hAnsi="Times New Roman" w:cs="Times New Roman"/>
                <w:sz w:val="24"/>
                <w:szCs w:val="24"/>
              </w:rPr>
              <w:br/>
              <w:t>Администрации Новоуральского сельского поселения Таврического муниципального района</w:t>
            </w:r>
          </w:p>
        </w:tc>
      </w:tr>
      <w:tr w:rsidR="00782373" w:rsidTr="00782373">
        <w:trPr>
          <w:cantSplit/>
          <w:trHeight w:val="1440"/>
        </w:trPr>
        <w:tc>
          <w:tcPr>
            <w:tcW w:w="540"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39</w:t>
            </w: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Normal"/>
              <w:widowControl/>
              <w:ind w:right="0" w:firstLine="612"/>
              <w:jc w:val="both"/>
              <w:rPr>
                <w:rFonts w:ascii="Times New Roman" w:hAnsi="Times New Roman" w:cs="Times New Roman"/>
                <w:sz w:val="24"/>
                <w:szCs w:val="24"/>
              </w:rPr>
            </w:pPr>
            <w:r>
              <w:rPr>
                <w:rFonts w:ascii="Times New Roman" w:hAnsi="Times New Roman" w:cs="Times New Roman"/>
                <w:sz w:val="24"/>
                <w:szCs w:val="24"/>
              </w:rPr>
              <w:t>Внесение на рассмотрение в Совет Новоуральского сельского поселения Таврического района Омской области проекта решения «О  бюджете Новоуральского сельского поселения Таврического муниципального района на 2025 год и на плановый период 2026 и 2027 годов», с одновременным представлением следующих документов и материалов:</w:t>
            </w:r>
          </w:p>
          <w:p w:rsidR="00782373" w:rsidRDefault="00782373">
            <w:pPr>
              <w:autoSpaceDE w:val="0"/>
              <w:autoSpaceDN w:val="0"/>
              <w:adjustRightInd w:val="0"/>
              <w:jc w:val="both"/>
            </w:pPr>
            <w:r>
              <w:t>1) основные направления бюджетной и налоговой политики Новоуральского сельского поселения Таврического муниципального района на    2025 год и на плановый период 2026 и 2027 годов;</w:t>
            </w:r>
          </w:p>
          <w:p w:rsidR="00782373" w:rsidRDefault="00782373">
            <w:pPr>
              <w:autoSpaceDE w:val="0"/>
              <w:autoSpaceDN w:val="0"/>
              <w:adjustRightInd w:val="0"/>
              <w:jc w:val="both"/>
            </w:pPr>
            <w:r>
              <w:t>2) предварительные итоги социально-экономического развития Новоуральского сельского поселения Таврического муниципального района за истекший период 2024 года и ожидаемые итоги социально-экономического развития Новоуральского сельского поселения Таврического муниципального района за 2024 год;</w:t>
            </w:r>
          </w:p>
          <w:p w:rsidR="00782373" w:rsidRDefault="00782373">
            <w:pPr>
              <w:autoSpaceDE w:val="0"/>
              <w:autoSpaceDN w:val="0"/>
              <w:adjustRightInd w:val="0"/>
              <w:jc w:val="both"/>
            </w:pPr>
            <w:r>
              <w:t>3) прогноз социально-экономического развития Новоуральского сельского поселения Таврического муниципального района на 2025 год и на период до 2027 года</w:t>
            </w:r>
          </w:p>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4) прогноз основных характеристик (общий объем доходов, общий объем расходов, дефицит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w:t>
            </w:r>
          </w:p>
        </w:tc>
        <w:tc>
          <w:tcPr>
            <w:tcW w:w="1985"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Новоуральского сельского поселения Таврического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До 15 ноября 2024 года</w:t>
            </w:r>
          </w:p>
        </w:tc>
        <w:tc>
          <w:tcPr>
            <w:tcW w:w="2693"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Совет Новоуральского сельского поселения Таврического муниципального района</w:t>
            </w:r>
          </w:p>
        </w:tc>
        <w:tc>
          <w:tcPr>
            <w:tcW w:w="2126" w:type="dxa"/>
            <w:tcBorders>
              <w:top w:val="single" w:sz="6" w:space="0" w:color="auto"/>
              <w:left w:val="single" w:sz="6" w:space="0" w:color="auto"/>
              <w:bottom w:val="single" w:sz="6" w:space="0" w:color="auto"/>
              <w:right w:val="single" w:sz="6" w:space="0" w:color="auto"/>
            </w:tcBorders>
            <w:hideMark/>
          </w:tcPr>
          <w:p w:rsidR="00782373" w:rsidRDefault="00782373">
            <w:pPr>
              <w:pStyle w:val="ConsPlusCell"/>
              <w:widowControl/>
              <w:rPr>
                <w:rFonts w:ascii="Times New Roman" w:hAnsi="Times New Roman" w:cs="Times New Roman"/>
                <w:sz w:val="24"/>
                <w:szCs w:val="24"/>
              </w:rPr>
            </w:pPr>
            <w:r>
              <w:rPr>
                <w:rFonts w:ascii="Times New Roman" w:hAnsi="Times New Roman" w:cs="Times New Roman"/>
                <w:sz w:val="24"/>
                <w:szCs w:val="24"/>
              </w:rPr>
              <w:t>Проект решения Новоуральского сельского поселения Таврического муниципального района</w:t>
            </w:r>
          </w:p>
        </w:tc>
      </w:tr>
      <w:tr w:rsidR="00782373" w:rsidTr="00782373">
        <w:trPr>
          <w:cantSplit/>
          <w:trHeight w:val="1440"/>
        </w:trPr>
        <w:tc>
          <w:tcPr>
            <w:tcW w:w="540"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5272" w:type="dxa"/>
            <w:tcBorders>
              <w:top w:val="single" w:sz="6" w:space="0" w:color="auto"/>
              <w:left w:val="single" w:sz="6" w:space="0" w:color="auto"/>
              <w:bottom w:val="single" w:sz="6" w:space="0" w:color="auto"/>
              <w:right w:val="single" w:sz="6" w:space="0" w:color="auto"/>
            </w:tcBorders>
            <w:hideMark/>
          </w:tcPr>
          <w:p w:rsidR="00782373" w:rsidRDefault="00782373">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консолидированного бюджета Новоуральского сельского поселения Таврического района на 2025 - 2027 годы;</w:t>
            </w:r>
          </w:p>
          <w:p w:rsidR="00782373" w:rsidRDefault="00782373">
            <w:pPr>
              <w:autoSpaceDE w:val="0"/>
              <w:autoSpaceDN w:val="0"/>
              <w:adjustRightInd w:val="0"/>
              <w:jc w:val="both"/>
            </w:pPr>
            <w:r>
              <w:t>5) пояснительная записка к проекту решения о бюджете Новоуральского сельского поселения Таврического муниципального района Омской области на 2025 год и на плановый период 2026 и 2027 годов;</w:t>
            </w:r>
          </w:p>
          <w:p w:rsidR="00782373" w:rsidRDefault="00782373">
            <w:pPr>
              <w:autoSpaceDE w:val="0"/>
              <w:autoSpaceDN w:val="0"/>
              <w:adjustRightInd w:val="0"/>
              <w:jc w:val="both"/>
            </w:pPr>
            <w:r>
              <w:t>6) методики (проекты методик) и расчеты распределения межбюджетных трансфертов из бюджета сельского поселения на 2025 – 2027 годы;</w:t>
            </w:r>
          </w:p>
          <w:p w:rsidR="00782373" w:rsidRDefault="00782373">
            <w:pPr>
              <w:pStyle w:val="ConsPlusNormal"/>
              <w:jc w:val="both"/>
            </w:pPr>
            <w:r>
              <w:t>7) верхний предел муниципального внутреннего долга Новоуральского сельского поселения Таврического муниципального района на 1 января 2025 года,  на 1 января 2026 года и на 1 января 2027 года;</w:t>
            </w:r>
          </w:p>
          <w:p w:rsidR="00782373" w:rsidRDefault="00782373">
            <w:pPr>
              <w:autoSpaceDE w:val="0"/>
              <w:autoSpaceDN w:val="0"/>
              <w:adjustRightInd w:val="0"/>
              <w:jc w:val="both"/>
            </w:pPr>
            <w:r>
              <w:t>8) оценка ожидаемого исполнения бюджета сельского поселения за 2024 год;</w:t>
            </w:r>
          </w:p>
          <w:p w:rsidR="00782373" w:rsidRDefault="00782373">
            <w:pPr>
              <w:autoSpaceDE w:val="0"/>
              <w:autoSpaceDN w:val="0"/>
              <w:adjustRightInd w:val="0"/>
              <w:jc w:val="both"/>
            </w:pPr>
            <w:r>
              <w:t>9) паспорта муниципальных программ Новоуральского сельского поселения Таврического муниципального района (проекты изменений в указанные паспорта);</w:t>
            </w:r>
          </w:p>
          <w:p w:rsidR="00782373" w:rsidRDefault="00782373">
            <w:pPr>
              <w:autoSpaceDE w:val="0"/>
              <w:autoSpaceDN w:val="0"/>
              <w:adjustRightInd w:val="0"/>
              <w:jc w:val="both"/>
            </w:pPr>
            <w:r>
              <w:t>10) реестр источников доходов бюджета Новоуральского сельского поселения Таврического муниципального района</w:t>
            </w:r>
          </w:p>
          <w:p w:rsidR="00782373" w:rsidRDefault="00782373">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11) иные документы и материалы, установленные законодательством</w:t>
            </w:r>
          </w:p>
        </w:tc>
        <w:tc>
          <w:tcPr>
            <w:tcW w:w="1985"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782373" w:rsidRDefault="00782373">
            <w:pPr>
              <w:pStyle w:val="ConsPlusCell"/>
              <w:widowControl/>
              <w:rPr>
                <w:rFonts w:ascii="Times New Roman" w:hAnsi="Times New Roman" w:cs="Times New Roman"/>
                <w:sz w:val="24"/>
                <w:szCs w:val="24"/>
              </w:rPr>
            </w:pPr>
          </w:p>
        </w:tc>
      </w:tr>
    </w:tbl>
    <w:p w:rsidR="00782373" w:rsidRDefault="00782373" w:rsidP="00782373"/>
    <w:p w:rsidR="00782373" w:rsidRDefault="00782373" w:rsidP="00782373">
      <w:pPr>
        <w:autoSpaceDE w:val="0"/>
        <w:autoSpaceDN w:val="0"/>
        <w:adjustRightInd w:val="0"/>
        <w:ind w:firstLine="540"/>
        <w:jc w:val="both"/>
      </w:pPr>
    </w:p>
    <w:p w:rsidR="00782373" w:rsidRDefault="00782373" w:rsidP="00782373">
      <w:pPr>
        <w:autoSpaceDE w:val="0"/>
        <w:autoSpaceDN w:val="0"/>
        <w:adjustRightInd w:val="0"/>
        <w:ind w:firstLine="540"/>
        <w:jc w:val="both"/>
      </w:pPr>
    </w:p>
    <w:p w:rsidR="00782373" w:rsidRDefault="00782373" w:rsidP="00782373"/>
    <w:p w:rsidR="003424A3" w:rsidRDefault="003424A3"/>
    <w:sectPr w:rsidR="003424A3" w:rsidSect="005B7BC6">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AD7E66"/>
    <w:rsid w:val="001250DB"/>
    <w:rsid w:val="001F5A46"/>
    <w:rsid w:val="003424A3"/>
    <w:rsid w:val="00385524"/>
    <w:rsid w:val="003A0D98"/>
    <w:rsid w:val="00407829"/>
    <w:rsid w:val="005B7BC6"/>
    <w:rsid w:val="005D28D1"/>
    <w:rsid w:val="005D4DE5"/>
    <w:rsid w:val="006226D2"/>
    <w:rsid w:val="006C0D1C"/>
    <w:rsid w:val="007143A5"/>
    <w:rsid w:val="00782373"/>
    <w:rsid w:val="009B5B1E"/>
    <w:rsid w:val="00AD7E66"/>
    <w:rsid w:val="00AE5152"/>
    <w:rsid w:val="00AF459C"/>
    <w:rsid w:val="00B61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E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D7E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semiHidden/>
    <w:unhideWhenUsed/>
    <w:rsid w:val="00782373"/>
    <w:pPr>
      <w:jc w:val="both"/>
    </w:pPr>
    <w:rPr>
      <w:sz w:val="28"/>
      <w:szCs w:val="20"/>
    </w:rPr>
  </w:style>
  <w:style w:type="character" w:customStyle="1" w:styleId="a4">
    <w:name w:val="Основной текст Знак"/>
    <w:basedOn w:val="a0"/>
    <w:link w:val="a3"/>
    <w:semiHidden/>
    <w:rsid w:val="00782373"/>
    <w:rPr>
      <w:rFonts w:ascii="Times New Roman" w:eastAsia="Times New Roman" w:hAnsi="Times New Roman" w:cs="Times New Roman"/>
      <w:sz w:val="28"/>
      <w:szCs w:val="20"/>
      <w:lang w:eastAsia="ru-RU"/>
    </w:rPr>
  </w:style>
  <w:style w:type="paragraph" w:customStyle="1" w:styleId="ConsPlusCell">
    <w:name w:val="ConsPlusCell"/>
    <w:rsid w:val="007823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78237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675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BD132-8C33-4A69-8D8C-C4CEA29C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3526</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Novouralsk</dc:creator>
  <cp:lastModifiedBy>Novouralsk</cp:lastModifiedBy>
  <cp:revision>8</cp:revision>
  <dcterms:created xsi:type="dcterms:W3CDTF">2023-07-03T03:13:00Z</dcterms:created>
  <dcterms:modified xsi:type="dcterms:W3CDTF">2024-08-02T04:59:00Z</dcterms:modified>
</cp:coreProperties>
</file>