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bookmarkStart w:id="0" w:name="P879"/>
      <w:bookmarkEnd w:id="0"/>
      <w:r w:rsidRPr="0087412A">
        <w:rPr>
          <w:rFonts w:ascii="Times New Roman" w:hAnsi="Times New Roman" w:cs="Times New Roman"/>
          <w:sz w:val="28"/>
          <w:szCs w:val="22"/>
        </w:rPr>
        <w:t xml:space="preserve">Приложение </w:t>
      </w:r>
      <w:r>
        <w:rPr>
          <w:rFonts w:ascii="Times New Roman" w:hAnsi="Times New Roman" w:cs="Times New Roman"/>
          <w:sz w:val="28"/>
          <w:szCs w:val="22"/>
        </w:rPr>
        <w:t>№ 1</w:t>
      </w:r>
    </w:p>
    <w:p w:rsidR="0033376E" w:rsidRPr="0087412A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УТВЕРЖДЕНО</w:t>
      </w:r>
    </w:p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распоряжением</w:t>
      </w:r>
      <w:r w:rsidRPr="0087412A">
        <w:rPr>
          <w:rFonts w:ascii="Times New Roman" w:hAnsi="Times New Roman" w:cs="Times New Roman"/>
          <w:sz w:val="28"/>
          <w:szCs w:val="22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2"/>
        </w:rPr>
        <w:t xml:space="preserve">Новоуральского сельского поселения </w:t>
      </w:r>
      <w:r w:rsidRPr="0087412A">
        <w:rPr>
          <w:rFonts w:ascii="Times New Roman" w:hAnsi="Times New Roman" w:cs="Times New Roman"/>
          <w:sz w:val="28"/>
          <w:szCs w:val="22"/>
        </w:rPr>
        <w:t xml:space="preserve">Таврического муниципального района </w:t>
      </w:r>
    </w:p>
    <w:p w:rsidR="0033376E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Омской области</w:t>
      </w:r>
    </w:p>
    <w:p w:rsidR="0033376E" w:rsidRPr="0087412A" w:rsidRDefault="0033376E" w:rsidP="0033376E">
      <w:pPr>
        <w:pStyle w:val="a3"/>
        <w:ind w:left="10348"/>
        <w:jc w:val="both"/>
        <w:rPr>
          <w:rFonts w:ascii="Times New Roman" w:hAnsi="Times New Roman" w:cs="Times New Roman"/>
          <w:sz w:val="28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2"/>
        </w:rPr>
        <w:softHyphen/>
        <w:t>03.06.2024 г.</w:t>
      </w:r>
      <w:r w:rsidRPr="0087412A">
        <w:rPr>
          <w:rFonts w:ascii="Times New Roman" w:hAnsi="Times New Roman" w:cs="Times New Roman"/>
          <w:sz w:val="28"/>
          <w:szCs w:val="22"/>
        </w:rPr>
        <w:t xml:space="preserve"> № </w:t>
      </w:r>
      <w:r>
        <w:rPr>
          <w:rFonts w:ascii="Times New Roman" w:hAnsi="Times New Roman" w:cs="Times New Roman"/>
          <w:sz w:val="28"/>
          <w:szCs w:val="22"/>
        </w:rPr>
        <w:t>27</w:t>
      </w:r>
    </w:p>
    <w:p w:rsidR="0033376E" w:rsidRPr="00EB4CA4" w:rsidRDefault="0033376E" w:rsidP="0033376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3376E" w:rsidRPr="0087412A" w:rsidRDefault="00834303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Исполнение </w:t>
      </w:r>
      <w:proofErr w:type="spellStart"/>
      <w:r w:rsidR="0033376E" w:rsidRPr="0087412A">
        <w:rPr>
          <w:rFonts w:ascii="Times New Roman" w:hAnsi="Times New Roman" w:cs="Times New Roman"/>
          <w:sz w:val="28"/>
          <w:szCs w:val="22"/>
        </w:rPr>
        <w:t>ПЛАН</w:t>
      </w:r>
      <w:r>
        <w:rPr>
          <w:rFonts w:ascii="Times New Roman" w:hAnsi="Times New Roman" w:cs="Times New Roman"/>
          <w:sz w:val="28"/>
          <w:szCs w:val="22"/>
        </w:rPr>
        <w:t>а</w:t>
      </w:r>
      <w:proofErr w:type="spellEnd"/>
      <w:r w:rsidR="0033376E">
        <w:rPr>
          <w:rFonts w:ascii="Times New Roman" w:hAnsi="Times New Roman" w:cs="Times New Roman"/>
          <w:sz w:val="28"/>
          <w:szCs w:val="22"/>
        </w:rPr>
        <w:t xml:space="preserve"> ДЕЙСТВИЙ</w:t>
      </w:r>
    </w:p>
    <w:p w:rsidR="0033376E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 w:rsidRPr="0087412A">
        <w:rPr>
          <w:rFonts w:ascii="Times New Roman" w:hAnsi="Times New Roman" w:cs="Times New Roman"/>
          <w:sz w:val="28"/>
          <w:szCs w:val="22"/>
        </w:rPr>
        <w:t xml:space="preserve">по </w:t>
      </w:r>
      <w:r>
        <w:rPr>
          <w:rFonts w:ascii="Times New Roman" w:hAnsi="Times New Roman" w:cs="Times New Roman"/>
          <w:sz w:val="28"/>
          <w:szCs w:val="22"/>
        </w:rPr>
        <w:t xml:space="preserve">социально-экономическому развитию Новоуральского сельского поселения </w:t>
      </w:r>
    </w:p>
    <w:p w:rsidR="0033376E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</w:t>
      </w:r>
      <w:r w:rsidRPr="0087412A">
        <w:rPr>
          <w:rFonts w:ascii="Times New Roman" w:hAnsi="Times New Roman" w:cs="Times New Roman"/>
          <w:sz w:val="28"/>
          <w:szCs w:val="22"/>
        </w:rPr>
        <w:t>Таврическо</w:t>
      </w:r>
      <w:r>
        <w:rPr>
          <w:rFonts w:ascii="Times New Roman" w:hAnsi="Times New Roman" w:cs="Times New Roman"/>
          <w:sz w:val="28"/>
          <w:szCs w:val="22"/>
        </w:rPr>
        <w:t>го</w:t>
      </w:r>
      <w:r w:rsidRPr="0087412A">
        <w:rPr>
          <w:rFonts w:ascii="Times New Roman" w:hAnsi="Times New Roman" w:cs="Times New Roman"/>
          <w:sz w:val="28"/>
          <w:szCs w:val="22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2"/>
        </w:rPr>
        <w:t xml:space="preserve">го района </w:t>
      </w:r>
      <w:r w:rsidRPr="0087412A">
        <w:rPr>
          <w:rFonts w:ascii="Times New Roman" w:hAnsi="Times New Roman" w:cs="Times New Roman"/>
          <w:sz w:val="28"/>
          <w:szCs w:val="22"/>
        </w:rPr>
        <w:t xml:space="preserve">Омской области </w:t>
      </w:r>
    </w:p>
    <w:p w:rsidR="0033376E" w:rsidRPr="0087412A" w:rsidRDefault="0033376E" w:rsidP="0033376E">
      <w:pPr>
        <w:pStyle w:val="ConsPlusTitle"/>
        <w:jc w:val="center"/>
        <w:rPr>
          <w:rFonts w:ascii="Times New Roman" w:hAnsi="Times New Roman" w:cs="Times New Roman"/>
          <w:sz w:val="28"/>
          <w:szCs w:val="22"/>
        </w:rPr>
      </w:pPr>
      <w:r w:rsidRPr="0087412A">
        <w:rPr>
          <w:rFonts w:ascii="Times New Roman" w:hAnsi="Times New Roman" w:cs="Times New Roman"/>
          <w:sz w:val="28"/>
          <w:szCs w:val="22"/>
        </w:rPr>
        <w:t>на 202</w:t>
      </w:r>
      <w:r>
        <w:rPr>
          <w:rFonts w:ascii="Times New Roman" w:hAnsi="Times New Roman" w:cs="Times New Roman"/>
          <w:sz w:val="28"/>
          <w:szCs w:val="22"/>
        </w:rPr>
        <w:t>4</w:t>
      </w:r>
      <w:r w:rsidRPr="0087412A">
        <w:rPr>
          <w:rFonts w:ascii="Times New Roman" w:hAnsi="Times New Roman" w:cs="Times New Roman"/>
          <w:sz w:val="28"/>
          <w:szCs w:val="22"/>
        </w:rPr>
        <w:t xml:space="preserve"> год (далее - План)</w:t>
      </w:r>
    </w:p>
    <w:p w:rsidR="0033376E" w:rsidRPr="00EB4CA4" w:rsidRDefault="0033376E" w:rsidP="0033376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Style w:val="11"/>
        <w:tblW w:w="15974" w:type="dxa"/>
        <w:jc w:val="center"/>
        <w:tblInd w:w="2900" w:type="dxa"/>
        <w:tblLook w:val="04A0"/>
      </w:tblPr>
      <w:tblGrid>
        <w:gridCol w:w="568"/>
        <w:gridCol w:w="4608"/>
        <w:gridCol w:w="3255"/>
        <w:gridCol w:w="2309"/>
        <w:gridCol w:w="1858"/>
        <w:gridCol w:w="3376"/>
      </w:tblGrid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3357D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  <w:proofErr w:type="gramEnd"/>
            <w:r w:rsidRPr="003357DE">
              <w:rPr>
                <w:rFonts w:ascii="Times New Roman" w:hAnsi="Times New Roman" w:cs="Times New Roman"/>
                <w:b/>
                <w:szCs w:val="22"/>
              </w:rPr>
              <w:t>/</w:t>
            </w:r>
            <w:proofErr w:type="spellStart"/>
            <w:r w:rsidRPr="003357DE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Ответственный исполнитель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Источники и объем финансирования (оценка)</w:t>
            </w: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b/>
                <w:szCs w:val="22"/>
              </w:rPr>
              <w:t>Срок исполнения</w:t>
            </w:r>
          </w:p>
        </w:tc>
        <w:tc>
          <w:tcPr>
            <w:tcW w:w="3376" w:type="dxa"/>
          </w:tcPr>
          <w:p w:rsidR="00834303" w:rsidRPr="003357DE" w:rsidRDefault="00834303" w:rsidP="00B93F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Исполнение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1. Благосостояние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Выявление юридических и физических лиц, использующих неформальные формы занятости. Организация работы по переводу работников с неформальных форм занятости на легальное оформление трудовых отношений</w:t>
            </w:r>
          </w:p>
        </w:tc>
        <w:tc>
          <w:tcPr>
            <w:tcW w:w="3255" w:type="dxa"/>
            <w:shd w:val="clear" w:color="auto" w:fill="auto"/>
          </w:tcPr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3357DE">
              <w:rPr>
                <w:rFonts w:ascii="Times New Roman" w:hAnsi="Times New Roman" w:cs="Times New Roman"/>
                <w:lang w:eastAsia="en-US"/>
              </w:rPr>
              <w:t>Таврически</w:t>
            </w:r>
            <w:r>
              <w:rPr>
                <w:rFonts w:ascii="Times New Roman" w:hAnsi="Times New Roman" w:cs="Times New Roman"/>
                <w:lang w:eastAsia="en-US"/>
              </w:rPr>
              <w:t>й отдел Межрайонного управления</w:t>
            </w:r>
            <w:r w:rsidRPr="003357DE">
              <w:rPr>
                <w:rFonts w:ascii="Times New Roman" w:hAnsi="Times New Roman" w:cs="Times New Roman"/>
                <w:lang w:eastAsia="en-US"/>
              </w:rPr>
              <w:t xml:space="preserve"> Министерства труда и социальн</w:t>
            </w:r>
            <w:r>
              <w:rPr>
                <w:rFonts w:ascii="Times New Roman" w:hAnsi="Times New Roman" w:cs="Times New Roman"/>
                <w:lang w:eastAsia="en-US"/>
              </w:rPr>
              <w:t>ого развития Омской области №8;</w:t>
            </w: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4303" w:rsidRPr="001519EA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4C5842" w:rsidP="00B93F8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7E4F">
              <w:rPr>
                <w:rFonts w:ascii="Times New Roman" w:hAnsi="Times New Roman" w:cs="Times New Roman"/>
                <w:szCs w:val="22"/>
              </w:rPr>
              <w:t>В рамках выполнения плана мероприятий, направленных на снижение неформальной занятости населения в сфере торговли проведены рейды в торговые объекты поселения, информация по регулированию трудовых отношений доведена до работников торговых объектов. Работодателей, использующих неформальные формы занятости, не выявлено.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о</w:t>
            </w:r>
            <w:r w:rsidRPr="000B2F11">
              <w:rPr>
                <w:rFonts w:ascii="Times New Roman" w:hAnsi="Times New Roman" w:cs="Times New Roman"/>
                <w:szCs w:val="22"/>
              </w:rPr>
              <w:t>рганизаци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0B2F11">
              <w:rPr>
                <w:rFonts w:ascii="Times New Roman" w:hAnsi="Times New Roman" w:cs="Times New Roman"/>
                <w:szCs w:val="22"/>
              </w:rPr>
              <w:t xml:space="preserve"> предоставления государственных и муниципальных услуг на базе </w:t>
            </w:r>
            <w:r w:rsidRPr="003357DE">
              <w:rPr>
                <w:rFonts w:ascii="Times New Roman" w:hAnsi="Times New Roman" w:cs="Times New Roman"/>
                <w:lang w:eastAsia="en-US"/>
              </w:rPr>
              <w:t>БУ «МФЦ Таврического района Омской области»</w:t>
            </w:r>
          </w:p>
        </w:tc>
        <w:tc>
          <w:tcPr>
            <w:tcW w:w="3255" w:type="dxa"/>
            <w:shd w:val="clear" w:color="auto" w:fill="auto"/>
          </w:tcPr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  <w:r w:rsidRPr="003357D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«МФЦ Таври</w:t>
            </w:r>
            <w:r>
              <w:rPr>
                <w:rFonts w:ascii="Times New Roman" w:hAnsi="Times New Roman" w:cs="Times New Roman"/>
                <w:lang w:eastAsia="en-US"/>
              </w:rPr>
              <w:t>ческого района Омской области»;</w:t>
            </w: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76" w:type="dxa"/>
          </w:tcPr>
          <w:p w:rsidR="00302589" w:rsidRPr="00302589" w:rsidRDefault="00302589" w:rsidP="00302589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302589">
              <w:rPr>
                <w:rFonts w:ascii="Times New Roman" w:hAnsi="Times New Roman"/>
                <w:lang w:eastAsia="en-US"/>
              </w:rPr>
              <w:t xml:space="preserve">     Предоставление муниципальных услуг осуществляется в соответствии с требованиями комфортности и доступности для получателей муниципальных услуг, установленными административными регламентами предоставления услуг.</w:t>
            </w:r>
          </w:p>
          <w:p w:rsidR="00302589" w:rsidRPr="00302589" w:rsidRDefault="00302589" w:rsidP="00302589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302589">
              <w:rPr>
                <w:rFonts w:ascii="Times New Roman" w:hAnsi="Times New Roman"/>
                <w:lang w:eastAsia="en-US"/>
              </w:rPr>
              <w:lastRenderedPageBreak/>
              <w:t xml:space="preserve">    По результатам за </w:t>
            </w:r>
            <w:r w:rsidRPr="00302589">
              <w:rPr>
                <w:rFonts w:ascii="Times New Roman" w:hAnsi="Times New Roman"/>
                <w:lang w:val="en-US" w:eastAsia="en-US"/>
              </w:rPr>
              <w:t>I</w:t>
            </w:r>
            <w:r w:rsidRPr="00302589">
              <w:rPr>
                <w:rFonts w:ascii="Times New Roman" w:hAnsi="Times New Roman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lang w:eastAsia="en-US"/>
              </w:rPr>
              <w:t>4</w:t>
            </w:r>
            <w:r w:rsidRPr="00302589">
              <w:rPr>
                <w:rFonts w:ascii="Times New Roman" w:hAnsi="Times New Roman"/>
                <w:lang w:eastAsia="en-US"/>
              </w:rPr>
              <w:t xml:space="preserve"> года оказано </w:t>
            </w:r>
            <w:r>
              <w:rPr>
                <w:rFonts w:ascii="Times New Roman" w:hAnsi="Times New Roman"/>
                <w:lang w:eastAsia="en-US"/>
              </w:rPr>
              <w:t>775</w:t>
            </w:r>
            <w:r w:rsidRPr="00302589">
              <w:rPr>
                <w:rFonts w:ascii="Times New Roman" w:hAnsi="Times New Roman"/>
                <w:lang w:eastAsia="en-US"/>
              </w:rPr>
              <w:t xml:space="preserve"> муниципальных услуг.</w:t>
            </w:r>
          </w:p>
          <w:p w:rsidR="00302589" w:rsidRPr="00302589" w:rsidRDefault="00302589" w:rsidP="00302589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302589">
              <w:rPr>
                <w:rFonts w:ascii="Times New Roman" w:hAnsi="Times New Roman"/>
                <w:lang w:eastAsia="en-US"/>
              </w:rPr>
              <w:t xml:space="preserve">Кроме того, в администрации Новоуральского сельского поселения организовано рабочее место для предоставления государственных и муниципальных услуг на базе КУ «МФЦ Таврического района.       </w:t>
            </w:r>
          </w:p>
          <w:p w:rsidR="00834303" w:rsidRPr="003357DE" w:rsidRDefault="00302589" w:rsidP="0030258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02589">
              <w:rPr>
                <w:rFonts w:ascii="Times New Roman" w:hAnsi="Times New Roman" w:cs="Times New Roman"/>
                <w:lang w:eastAsia="en-US"/>
              </w:rPr>
              <w:t xml:space="preserve">      Специалисты администрации и МФЦ работают в тесном контакте, </w:t>
            </w:r>
            <w:proofErr w:type="gramStart"/>
            <w:r w:rsidRPr="00302589">
              <w:rPr>
                <w:rFonts w:ascii="Times New Roman" w:hAnsi="Times New Roman" w:cs="Times New Roman"/>
                <w:lang w:eastAsia="en-US"/>
              </w:rPr>
              <w:t>предоставляя необходимые документы</w:t>
            </w:r>
            <w:proofErr w:type="gramEnd"/>
            <w:r w:rsidRPr="00302589">
              <w:rPr>
                <w:rFonts w:ascii="Times New Roman" w:hAnsi="Times New Roman" w:cs="Times New Roman"/>
                <w:lang w:eastAsia="en-US"/>
              </w:rPr>
              <w:t xml:space="preserve"> для оказания услуги.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93F81" w:rsidRPr="003357DE">
              <w:rPr>
                <w:rFonts w:ascii="Times New Roman" w:hAnsi="Times New Roman" w:cs="Times New Roman"/>
                <w:lang w:eastAsia="en-US"/>
              </w:rPr>
              <w:t>БУ «МФЦ Таврического района Омской области»</w:t>
            </w:r>
            <w:r w:rsidR="00B93F81">
              <w:rPr>
                <w:rFonts w:ascii="Times New Roman" w:hAnsi="Times New Roman" w:cs="Times New Roman"/>
                <w:lang w:eastAsia="en-US"/>
              </w:rPr>
              <w:t xml:space="preserve"> 1 раз месяц проводит прием граждан в помещении Администрации.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2. Улучшение условий для жизни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926211" w:rsidRDefault="00834303" w:rsidP="005D398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C4203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3376" w:type="dxa"/>
          </w:tcPr>
          <w:p w:rsidR="00834303" w:rsidRPr="00AC4203" w:rsidRDefault="00834303" w:rsidP="00B93F81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C4203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4608" w:type="dxa"/>
          </w:tcPr>
          <w:p w:rsidR="00834303" w:rsidRPr="00B4029D" w:rsidRDefault="00834303" w:rsidP="005D398B">
            <w:pPr>
              <w:jc w:val="both"/>
              <w:rPr>
                <w:rFonts w:ascii="Times New Roman" w:hAnsi="Times New Roman"/>
              </w:rPr>
            </w:pPr>
            <w:r w:rsidRPr="00B4029D">
              <w:rPr>
                <w:rFonts w:ascii="Times New Roman" w:hAnsi="Times New Roman"/>
              </w:rPr>
              <w:t>Участие:</w:t>
            </w:r>
          </w:p>
          <w:p w:rsidR="00834303" w:rsidRPr="00926211" w:rsidRDefault="00834303" w:rsidP="005D398B">
            <w:pPr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4029D">
              <w:rPr>
                <w:rFonts w:ascii="Times New Roman" w:hAnsi="Times New Roman"/>
              </w:rPr>
              <w:t>творческих коллективов</w:t>
            </w:r>
            <w:r>
              <w:rPr>
                <w:rFonts w:ascii="Times New Roman" w:hAnsi="Times New Roman"/>
              </w:rPr>
              <w:t xml:space="preserve"> и исполнителей МУК «Новоуральский</w:t>
            </w:r>
            <w:r w:rsidRPr="00B4029D">
              <w:rPr>
                <w:rFonts w:ascii="Times New Roman" w:hAnsi="Times New Roman"/>
              </w:rPr>
              <w:t xml:space="preserve"> ЦК» в областных и районных праздник</w:t>
            </w:r>
            <w:r>
              <w:rPr>
                <w:rFonts w:ascii="Times New Roman" w:hAnsi="Times New Roman"/>
              </w:rPr>
              <w:t>ах, фестивалях в сфере культуры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МУК «Новоуральский ЦК»</w:t>
            </w:r>
          </w:p>
        </w:tc>
        <w:tc>
          <w:tcPr>
            <w:tcW w:w="2309" w:type="dxa"/>
            <w:vMerge w:val="restart"/>
            <w:vAlign w:val="center"/>
          </w:tcPr>
          <w:p w:rsidR="00834303" w:rsidRPr="0096159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96159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96159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E1245">
              <w:rPr>
                <w:rFonts w:ascii="Times New Roman" w:hAnsi="Times New Roman" w:cs="Times New Roman"/>
                <w:szCs w:val="22"/>
              </w:rPr>
              <w:t>1 116 ,5 тыс. рублей</w:t>
            </w:r>
          </w:p>
        </w:tc>
        <w:tc>
          <w:tcPr>
            <w:tcW w:w="1858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Всего за 1 квартал провели 56 мероприятий, которые посетили 7210 человек. Для детей – 24 мероприятия, посетили 1733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Работает 26 формирований, которые посещают 580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Из них детские 10 – 216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Для молодежи 6 – 114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Формирования самодеятельного народного творчества – 15 – 176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Из них детские 8 – 96 человек.</w:t>
            </w:r>
          </w:p>
          <w:p w:rsidR="002C38B8" w:rsidRPr="002C38B8" w:rsidRDefault="002C38B8" w:rsidP="002C38B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2C38B8">
              <w:rPr>
                <w:rFonts w:ascii="Times New Roman" w:hAnsi="Times New Roman"/>
              </w:rPr>
              <w:t>Для молодежи 4 – 46 человек.</w:t>
            </w:r>
          </w:p>
          <w:p w:rsidR="00834303" w:rsidRPr="0096159E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C4203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4608" w:type="dxa"/>
          </w:tcPr>
          <w:p w:rsidR="00834303" w:rsidRPr="0096159E" w:rsidRDefault="00834303" w:rsidP="005D39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благоприятных условий для обеспечения деятельности Центра культуры (передача полномочий по организации досуга и обеспечения услугами организаций культуры)</w:t>
            </w:r>
            <w:r w:rsidRPr="0096159E">
              <w:rPr>
                <w:rFonts w:ascii="Times New Roman" w:hAnsi="Times New Roman"/>
              </w:rPr>
              <w:t xml:space="preserve"> </w:t>
            </w:r>
          </w:p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 МУК «Новоуральский ЦК»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До 31 декабря 2024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3376" w:type="dxa"/>
          </w:tcPr>
          <w:p w:rsidR="00834303" w:rsidRDefault="008805B1" w:rsidP="008805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</w:rPr>
              <w:t>За 1 квартал 2024 года в рамках переданных полномочий было перечислено 304,5 тыс. рублей</w:t>
            </w:r>
          </w:p>
        </w:tc>
      </w:tr>
      <w:tr w:rsidR="00834303" w:rsidRPr="00926211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926211" w:rsidRDefault="00834303" w:rsidP="005D398B">
            <w:pPr>
              <w:pStyle w:val="ConsPlusNormal"/>
              <w:ind w:firstLine="934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Молодежная политика и спорт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20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608" w:type="dxa"/>
          </w:tcPr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Сохранение доли населения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Новоуральского сельского 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систематически занимающегося физической культурой и спортом на уровне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11,0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процентов от общей численности населения.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 w:val="restart"/>
            <w:vAlign w:val="center"/>
          </w:tcPr>
          <w:p w:rsidR="00834303" w:rsidRPr="00271C37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E1245">
              <w:rPr>
                <w:rFonts w:ascii="Times New Roman" w:hAnsi="Times New Roman" w:cs="Times New Roman"/>
                <w:szCs w:val="22"/>
              </w:rPr>
              <w:t>3 919,6 тыс. рублей</w:t>
            </w: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4C5842" w:rsidP="004C5842">
            <w:pPr>
              <w:pStyle w:val="Default"/>
              <w:ind w:right="-78"/>
              <w:jc w:val="both"/>
              <w:rPr>
                <w:color w:val="000000" w:themeColor="text1"/>
              </w:rPr>
            </w:pPr>
            <w:r w:rsidRPr="007C7E4F">
              <w:rPr>
                <w:color w:val="auto"/>
                <w:sz w:val="22"/>
                <w:szCs w:val="22"/>
              </w:rPr>
              <w:t xml:space="preserve">Систематически занимается физической культурой и спортом 730 человек, что составляет 18,8% от населения в возрасте от 3 до 79 лет </w:t>
            </w: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20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608" w:type="dxa"/>
          </w:tcPr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Увеличение количества медалей, завоеванных спортсменами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районных и областных 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спортивных соревнованиях, до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20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шт.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Кубок Главы Новоуральского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по хоккею с шайбой, 2 место, 12 медалей.</w:t>
            </w:r>
          </w:p>
          <w:p w:rsidR="00917E03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Турнир по хоккею с шайбой «Омские орлята», 2 место,10 медалей.</w:t>
            </w:r>
          </w:p>
          <w:p w:rsidR="00917E03" w:rsidRPr="00106DED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Иные мероприятия: футбол по снегу – 7 место; хоккей – 4 место; шорт-трек – 4 место; футбол на снегу – 5 место;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дартс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– 5 место; соревнования «Лучший охотник» - 15 участников; закрытие зимнего сезона по хоккею – 3 место; </w:t>
            </w:r>
            <w:r w:rsidR="00175551">
              <w:rPr>
                <w:rFonts w:ascii="Times New Roman" w:hAnsi="Times New Roman"/>
                <w:color w:val="000000" w:themeColor="text1"/>
              </w:rPr>
              <w:t>соревнования по волейболу в зачет «</w:t>
            </w:r>
            <w:proofErr w:type="spellStart"/>
            <w:r w:rsidR="00175551">
              <w:rPr>
                <w:rFonts w:ascii="Times New Roman" w:hAnsi="Times New Roman"/>
                <w:color w:val="000000" w:themeColor="text1"/>
              </w:rPr>
              <w:t>Харламово</w:t>
            </w:r>
            <w:proofErr w:type="spellEnd"/>
            <w:r w:rsidR="00175551">
              <w:rPr>
                <w:rFonts w:ascii="Times New Roman" w:hAnsi="Times New Roman"/>
                <w:color w:val="000000" w:themeColor="text1"/>
              </w:rPr>
              <w:t xml:space="preserve"> 2024» - женщины 3 место, мужчины 6 место.</w:t>
            </w:r>
            <w:proofErr w:type="gramEnd"/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917E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834303" w:rsidRPr="00AC420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608" w:type="dxa"/>
          </w:tcPr>
          <w:p w:rsidR="00834303" w:rsidRPr="00926211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ежегодного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турнир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по футболу</w:t>
            </w:r>
            <w:r>
              <w:rPr>
                <w:rFonts w:ascii="Times New Roman" w:hAnsi="Times New Roman" w:cs="Times New Roman"/>
                <w:szCs w:val="22"/>
              </w:rPr>
              <w:t xml:space="preserve"> на  приз Главы Новоуральского сельского поселения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«Кубок Иртыша»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8343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4303" w:rsidRPr="00926211" w:rsidTr="00B93F81">
        <w:trPr>
          <w:jc w:val="center"/>
        </w:trPr>
        <w:tc>
          <w:tcPr>
            <w:tcW w:w="568" w:type="dxa"/>
          </w:tcPr>
          <w:p w:rsidR="00834303" w:rsidRPr="00AC42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420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608" w:type="dxa"/>
          </w:tcPr>
          <w:p w:rsidR="00834303" w:rsidRPr="00BC1FFB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>Участие в районном зимнем спортивно-культурном празднике «</w:t>
            </w:r>
            <w:proofErr w:type="spellStart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>Карповка</w:t>
            </w:r>
            <w:proofErr w:type="spellEnd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- 2024»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участники – 31 человек, 7 место.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</w:tcPr>
          <w:p w:rsidR="00834303" w:rsidRPr="00271C37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C3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608" w:type="dxa"/>
          </w:tcPr>
          <w:p w:rsidR="00834303" w:rsidRPr="00BC1FFB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Участие в районном летнем спортивно-культурном празднике «Королева спорта - </w:t>
            </w:r>
            <w:proofErr w:type="spellStart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>Харламово</w:t>
            </w:r>
            <w:proofErr w:type="spellEnd"/>
            <w:r w:rsidRPr="00BC1F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- 2024»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867B1">
              <w:rPr>
                <w:rFonts w:ascii="Times New Roman" w:hAnsi="Times New Roman" w:cs="Times New Roman"/>
                <w:szCs w:val="22"/>
              </w:rPr>
              <w:t xml:space="preserve"> сельского поселения,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1858" w:type="dxa"/>
          </w:tcPr>
          <w:p w:rsidR="00834303" w:rsidRPr="00106DE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8343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</w:tcPr>
          <w:p w:rsidR="00834303" w:rsidRPr="00271C37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71C37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4608" w:type="dxa"/>
          </w:tcPr>
          <w:p w:rsidR="00834303" w:rsidRDefault="00834303" w:rsidP="005D398B">
            <w:pPr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(передача полномочий)</w:t>
            </w:r>
          </w:p>
        </w:tc>
        <w:tc>
          <w:tcPr>
            <w:tcW w:w="3255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09" w:type="dxa"/>
            <w:vMerge/>
          </w:tcPr>
          <w:p w:rsidR="00834303" w:rsidRPr="00926211" w:rsidRDefault="00834303" w:rsidP="005D398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858" w:type="dxa"/>
          </w:tcPr>
          <w:p w:rsidR="00834303" w:rsidRPr="00926211" w:rsidRDefault="00834303" w:rsidP="005D398B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06DED"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3376" w:type="dxa"/>
          </w:tcPr>
          <w:p w:rsidR="00834303" w:rsidRPr="00106DED" w:rsidRDefault="00917E03" w:rsidP="00B93F8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 1 квартал 2024 года в рамках переданных полномочий было перечислено 181,2 тыс. рублей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Улучшение экологической обстановки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Оказание услуг по содержанию мест </w:t>
            </w:r>
            <w:r w:rsidRPr="003357DE">
              <w:rPr>
                <w:rFonts w:ascii="Times New Roman" w:hAnsi="Times New Roman" w:cs="Times New Roman"/>
                <w:i/>
                <w:sz w:val="20"/>
                <w:szCs w:val="22"/>
              </w:rPr>
              <w:lastRenderedPageBreak/>
              <w:t>(площадок)</w:t>
            </w:r>
            <w:r w:rsidRPr="003357DE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накопления твердых коммунальных отходов на территории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Title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490,0 тыс. рублей</w:t>
            </w:r>
          </w:p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jc w:val="center"/>
              <w:rPr>
                <w:rFonts w:ascii="Times New Roman" w:hAnsi="Times New Roman"/>
              </w:rPr>
            </w:pPr>
            <w:r w:rsidRPr="003357DE">
              <w:rPr>
                <w:rFonts w:ascii="Times New Roman" w:hAnsi="Times New Roman"/>
              </w:rPr>
              <w:lastRenderedPageBreak/>
              <w:t xml:space="preserve">В течение года </w:t>
            </w:r>
          </w:p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834303" w:rsidRPr="003357DE" w:rsidRDefault="00E9238E" w:rsidP="00B93F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 1 квартал 2024 года работы </w:t>
            </w:r>
            <w:r>
              <w:rPr>
                <w:rFonts w:ascii="Times New Roman" w:hAnsi="Times New Roman"/>
              </w:rPr>
              <w:lastRenderedPageBreak/>
              <w:t>выполнены на сумму 122,5</w:t>
            </w:r>
            <w:r w:rsidR="009819EF"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4608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мероприятий по охране окружающей среды</w:t>
            </w:r>
          </w:p>
        </w:tc>
        <w:tc>
          <w:tcPr>
            <w:tcW w:w="3255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96,6</w:t>
            </w:r>
            <w:r w:rsidRPr="005C5FA9">
              <w:rPr>
                <w:rFonts w:ascii="Times New Roman" w:hAnsi="Times New Roman" w:cs="Times New Roman"/>
                <w:szCs w:val="22"/>
              </w:rPr>
              <w:t xml:space="preserve"> тыс. рублей</w:t>
            </w: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:rsidR="00834303" w:rsidRPr="003357DE" w:rsidRDefault="00E9238E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 1 квартал 2024 года мероприятия не проводились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608" w:type="dxa"/>
            <w:shd w:val="clear" w:color="auto" w:fill="auto"/>
          </w:tcPr>
          <w:p w:rsidR="00834303" w:rsidRPr="00DD1C1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Выполнение</w:t>
            </w:r>
            <w:r w:rsidRPr="005C5FA9">
              <w:rPr>
                <w:rFonts w:ascii="Times New Roman" w:hAnsi="Times New Roman" w:cs="Times New Roman"/>
                <w:szCs w:val="22"/>
              </w:rPr>
              <w:t xml:space="preserve"> работ по ликвидации несанкционированных мест размещения твердых коммунальных отходов</w:t>
            </w:r>
          </w:p>
        </w:tc>
        <w:tc>
          <w:tcPr>
            <w:tcW w:w="3255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C5FA9">
              <w:rPr>
                <w:rFonts w:ascii="Times New Roman" w:hAnsi="Times New Roman" w:cs="Times New Roman"/>
                <w:szCs w:val="22"/>
              </w:rPr>
              <w:t xml:space="preserve">Комитет по делам градостроительства, архитектуры и </w:t>
            </w:r>
            <w:proofErr w:type="spellStart"/>
            <w:r w:rsidRPr="005C5FA9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5C5FA9">
              <w:rPr>
                <w:rFonts w:ascii="Times New Roman" w:hAnsi="Times New Roman" w:cs="Times New Roman"/>
                <w:szCs w:val="22"/>
              </w:rPr>
              <w:t>–коммунального комплекса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C5FA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5C5FA9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54,0</w:t>
            </w:r>
            <w:r w:rsidRPr="005C5FA9">
              <w:rPr>
                <w:rFonts w:ascii="Times New Roman" w:hAnsi="Times New Roman" w:cs="Times New Roman"/>
                <w:szCs w:val="22"/>
              </w:rPr>
              <w:t xml:space="preserve"> тыс. рублей</w:t>
            </w: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 1 квартал 2024 года мероприятия не проводились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Комфортная среда для жизни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8E2D6A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608" w:type="dxa"/>
            <w:shd w:val="clear" w:color="auto" w:fill="auto"/>
          </w:tcPr>
          <w:p w:rsidR="00834303" w:rsidRDefault="00834303" w:rsidP="005D398B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</w:rPr>
              <w:t>Обеспечение проведения торгов, заключение контрактов и договоров на реализацию подрядчиками инициативных проектов и своевременное выполнение работ:</w:t>
            </w:r>
            <w:r w:rsidRPr="003357DE">
              <w:rPr>
                <w:rFonts w:ascii="Times New Roman" w:hAnsi="Times New Roman"/>
              </w:rPr>
              <w:t xml:space="preserve"> </w:t>
            </w:r>
          </w:p>
          <w:p w:rsidR="00834303" w:rsidRPr="003357DE" w:rsidRDefault="00834303" w:rsidP="005D398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спортивной площадки (тренажеры на стадионе) п.</w:t>
            </w:r>
            <w:r w:rsidR="00B93F8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Новоуральский</w:t>
            </w:r>
            <w:r w:rsidRPr="003357DE">
              <w:rPr>
                <w:rFonts w:ascii="Times New Roman" w:hAnsi="Times New Roman"/>
                <w:color w:val="000000"/>
              </w:rPr>
              <w:t xml:space="preserve"> у</w:t>
            </w:r>
            <w:r>
              <w:rPr>
                <w:rFonts w:ascii="Times New Roman" w:hAnsi="Times New Roman"/>
                <w:color w:val="000000"/>
              </w:rPr>
              <w:t xml:space="preserve">л. </w:t>
            </w:r>
            <w:proofErr w:type="gramStart"/>
            <w:r>
              <w:rPr>
                <w:rFonts w:ascii="Times New Roman" w:hAnsi="Times New Roman"/>
                <w:color w:val="000000"/>
              </w:rPr>
              <w:t>Сове</w:t>
            </w:r>
            <w:r w:rsidR="00B93F81">
              <w:rPr>
                <w:rFonts w:ascii="Times New Roman" w:hAnsi="Times New Roman"/>
                <w:color w:val="000000"/>
              </w:rPr>
              <w:t>тс</w:t>
            </w:r>
            <w:r>
              <w:rPr>
                <w:rFonts w:ascii="Times New Roman" w:hAnsi="Times New Roman"/>
                <w:color w:val="000000"/>
              </w:rPr>
              <w:t>кая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2Б</w:t>
            </w:r>
            <w:r w:rsidRPr="003357DE">
              <w:rPr>
                <w:rFonts w:ascii="Times New Roman" w:hAnsi="Times New Roman"/>
                <w:color w:val="000000"/>
              </w:rPr>
              <w:t>,</w:t>
            </w:r>
          </w:p>
          <w:p w:rsidR="00834303" w:rsidRPr="004C4A4C" w:rsidRDefault="00834303" w:rsidP="005D398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5" w:type="dxa"/>
            <w:shd w:val="clear" w:color="auto" w:fill="auto"/>
          </w:tcPr>
          <w:p w:rsidR="00834303" w:rsidRPr="00E428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дминистрация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Новоуральского сельского 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834303" w:rsidRPr="00E42803" w:rsidRDefault="00834303" w:rsidP="005D398B">
            <w:pPr>
              <w:jc w:val="center"/>
              <w:rPr>
                <w:rFonts w:ascii="Times New Roman" w:hAnsi="Times New Roman"/>
              </w:rPr>
            </w:pPr>
          </w:p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2 859,6 тыс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уб.</w:t>
            </w:r>
          </w:p>
          <w:p w:rsidR="00834303" w:rsidRPr="00E428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2 401,2 обл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юджет</w:t>
            </w:r>
          </w:p>
        </w:tc>
        <w:tc>
          <w:tcPr>
            <w:tcW w:w="1858" w:type="dxa"/>
            <w:shd w:val="clear" w:color="auto" w:fill="auto"/>
          </w:tcPr>
          <w:p w:rsidR="00834303" w:rsidRPr="00E42803" w:rsidRDefault="0083430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42803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  <w:p w:rsidR="00834303" w:rsidRPr="00E428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6" w:type="dxa"/>
          </w:tcPr>
          <w:p w:rsidR="00834303" w:rsidRPr="008E2D6A" w:rsidRDefault="008E2D6A" w:rsidP="00B93F8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8E2D6A">
              <w:rPr>
                <w:rFonts w:ascii="Times New Roman" w:hAnsi="Times New Roman" w:cs="Times New Roman"/>
                <w:b w:val="0"/>
                <w:szCs w:val="22"/>
              </w:rPr>
              <w:t>За 1 квартал 2024 года мероприятия не проводились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Проведение текущего ремонта и </w:t>
            </w:r>
            <w:proofErr w:type="gramStart"/>
            <w:r w:rsidRPr="003357DE">
              <w:rPr>
                <w:rFonts w:ascii="Times New Roman" w:hAnsi="Times New Roman" w:cs="Times New Roman"/>
                <w:szCs w:val="22"/>
              </w:rPr>
              <w:t>содержания</w:t>
            </w:r>
            <w:proofErr w:type="gramEnd"/>
            <w:r w:rsidRPr="003357DE">
              <w:rPr>
                <w:rFonts w:ascii="Times New Roman" w:hAnsi="Times New Roman" w:cs="Times New Roman"/>
                <w:szCs w:val="22"/>
              </w:rPr>
              <w:t xml:space="preserve"> автомобильных дорог за счет средств дорожного фонда</w:t>
            </w:r>
          </w:p>
        </w:tc>
        <w:tc>
          <w:tcPr>
            <w:tcW w:w="3255" w:type="dxa"/>
            <w:shd w:val="clear" w:color="auto" w:fill="auto"/>
          </w:tcPr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E42803" w:rsidRDefault="00834303" w:rsidP="005D398B">
            <w:pPr>
              <w:jc w:val="center"/>
              <w:rPr>
                <w:rFonts w:ascii="Times New Roman" w:hAnsi="Times New Roman"/>
              </w:rPr>
            </w:pPr>
          </w:p>
          <w:p w:rsidR="00834303" w:rsidRPr="00D17A88" w:rsidRDefault="00E9238E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1 956,9</w:t>
            </w:r>
            <w:r w:rsidR="00834303" w:rsidRPr="00D17A88">
              <w:rPr>
                <w:rFonts w:ascii="Times New Roman" w:hAnsi="Times New Roman" w:cs="Times New Roman"/>
                <w:szCs w:val="22"/>
              </w:rPr>
              <w:t xml:space="preserve"> тыс</w:t>
            </w:r>
            <w:proofErr w:type="gramStart"/>
            <w:r w:rsidR="00834303" w:rsidRPr="00D17A88"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 w:rsidR="00834303" w:rsidRPr="00D17A88">
              <w:rPr>
                <w:rFonts w:ascii="Times New Roman" w:hAnsi="Times New Roman" w:cs="Times New Roman"/>
                <w:szCs w:val="22"/>
              </w:rPr>
              <w:t>уб.</w:t>
            </w:r>
          </w:p>
        </w:tc>
        <w:tc>
          <w:tcPr>
            <w:tcW w:w="1858" w:type="dxa"/>
            <w:shd w:val="clear" w:color="auto" w:fill="auto"/>
          </w:tcPr>
          <w:p w:rsidR="00834303" w:rsidRPr="00E42803" w:rsidRDefault="0083430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42803">
              <w:rPr>
                <w:rFonts w:ascii="Times New Roman" w:hAnsi="Times New Roman" w:cs="Times New Roman"/>
                <w:b w:val="0"/>
                <w:szCs w:val="22"/>
              </w:rPr>
              <w:t xml:space="preserve">В течение года </w:t>
            </w:r>
          </w:p>
          <w:p w:rsidR="00834303" w:rsidRPr="00E42803" w:rsidRDefault="00834303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834303" w:rsidRPr="00E42803" w:rsidRDefault="00E9238E" w:rsidP="00E923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238E">
              <w:rPr>
                <w:rFonts w:ascii="Times New Roman" w:hAnsi="Times New Roman" w:cs="Times New Roman"/>
                <w:b w:val="0"/>
                <w:szCs w:val="22"/>
              </w:rPr>
              <w:t xml:space="preserve">За счет средств дорожного фонда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за 1 квартал 2024 </w:t>
            </w:r>
            <w:r w:rsidRPr="00E9238E">
              <w:rPr>
                <w:rFonts w:ascii="Times New Roman" w:hAnsi="Times New Roman" w:cs="Times New Roman"/>
                <w:b w:val="0"/>
                <w:szCs w:val="22"/>
              </w:rPr>
              <w:t xml:space="preserve">проведена расчистка дорог от снега –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1 398,8</w:t>
            </w:r>
            <w:r w:rsidRPr="00E9238E">
              <w:rPr>
                <w:rFonts w:ascii="Times New Roman" w:hAnsi="Times New Roman" w:cs="Times New Roman"/>
                <w:b w:val="0"/>
                <w:szCs w:val="22"/>
              </w:rPr>
              <w:t xml:space="preserve"> тыс. руб.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3. Модернизация экономики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 xml:space="preserve">Актуализация  реестра инвестиционных проектов, планируемых к реализации на территории </w:t>
            </w:r>
            <w:r>
              <w:rPr>
                <w:rFonts w:ascii="Times New Roman" w:hAnsi="Times New Roman"/>
              </w:rPr>
              <w:t xml:space="preserve">Новоуральского сельского поселения </w:t>
            </w:r>
            <w:r w:rsidRPr="003357DE">
              <w:rPr>
                <w:rFonts w:ascii="Times New Roman" w:hAnsi="Times New Roman"/>
              </w:rPr>
              <w:t xml:space="preserve">Таврического муниципального района Омской области и размещение его на официальном сайте 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B93F81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7E4F">
              <w:rPr>
                <w:rFonts w:ascii="Times New Roman" w:hAnsi="Times New Roman" w:cs="Times New Roman"/>
                <w:szCs w:val="22"/>
              </w:rPr>
              <w:t>В реестре инвестиционных проектов Таврического муниципального района Омской области на период до 2026 г. нет инвестиционных проектов, которые предлагаются для реализации на территории Новоуральского сельского поселения.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 xml:space="preserve">Актуализация реестра земельных участков и расположенных на них объектов капитального строительства для реализации инвестиционных проектов в </w:t>
            </w:r>
            <w:r>
              <w:rPr>
                <w:rFonts w:ascii="Times New Roman" w:hAnsi="Times New Roman"/>
              </w:rPr>
              <w:t>Новоуральском сельском поселении Таврического муниципального района</w:t>
            </w:r>
            <w:r w:rsidRPr="003357DE">
              <w:rPr>
                <w:rFonts w:ascii="Times New Roman" w:hAnsi="Times New Roman"/>
              </w:rPr>
              <w:t xml:space="preserve"> и размещение его на </w:t>
            </w:r>
            <w:r w:rsidRPr="003357DE">
              <w:rPr>
                <w:rFonts w:ascii="Times New Roman" w:hAnsi="Times New Roman"/>
              </w:rPr>
              <w:lastRenderedPageBreak/>
              <w:t xml:space="preserve">официальном сайте 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B93F81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B93F81">
              <w:rPr>
                <w:rFonts w:ascii="Times New Roman" w:hAnsi="Times New Roman"/>
              </w:rPr>
              <w:t xml:space="preserve">В реестр </w:t>
            </w:r>
            <w:proofErr w:type="gramStart"/>
            <w:r w:rsidRPr="00B93F81">
              <w:rPr>
                <w:rFonts w:ascii="Times New Roman" w:hAnsi="Times New Roman"/>
              </w:rPr>
              <w:t>земельных участков, предлагаемых для реализации инвестиционных проектов в Новоуральском сельском поселении включен</w:t>
            </w:r>
            <w:proofErr w:type="gramEnd"/>
            <w:r w:rsidRPr="00B93F81">
              <w:rPr>
                <w:rFonts w:ascii="Times New Roman" w:hAnsi="Times New Roman"/>
              </w:rPr>
              <w:t xml:space="preserve"> земельный участок под строительство АЗС.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A770B4" w:rsidRDefault="00834303" w:rsidP="005D398B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A770B4">
              <w:rPr>
                <w:rFonts w:ascii="Times New Roman" w:hAnsi="Times New Roman"/>
                <w:b/>
              </w:rPr>
              <w:t>. Цифровая трансформация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4C4A4C" w:rsidRDefault="00834303" w:rsidP="005D398B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3357DE">
              <w:rPr>
                <w:rFonts w:ascii="Times New Roman" w:hAnsi="Times New Roman"/>
                <w:b/>
              </w:rPr>
              <w:t> </w:t>
            </w:r>
            <w:proofErr w:type="spellStart"/>
            <w:r w:rsidRPr="003357DE">
              <w:rPr>
                <w:rFonts w:ascii="Times New Roman" w:hAnsi="Times New Roman"/>
                <w:b/>
              </w:rPr>
              <w:t>Цифрови</w:t>
            </w:r>
            <w:r>
              <w:rPr>
                <w:rFonts w:ascii="Times New Roman" w:hAnsi="Times New Roman"/>
                <w:b/>
              </w:rPr>
              <w:t>зация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муниципального управления</w:t>
            </w:r>
          </w:p>
        </w:tc>
        <w:tc>
          <w:tcPr>
            <w:tcW w:w="3376" w:type="dxa"/>
          </w:tcPr>
          <w:p w:rsidR="00834303" w:rsidRPr="003357DE" w:rsidRDefault="00834303" w:rsidP="00B93F81">
            <w:pPr>
              <w:pStyle w:val="ConsPlusNormal"/>
              <w:jc w:val="both"/>
              <w:rPr>
                <w:rFonts w:ascii="Times New Roman" w:hAnsi="Times New Roman"/>
                <w:b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41500C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0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500C">
              <w:rPr>
                <w:rFonts w:ascii="Times New Roman" w:hAnsi="Times New Roman" w:cs="Times New Roman"/>
                <w:szCs w:val="22"/>
              </w:rPr>
              <w:t>Реализация комплекса мероприятий подключение к системе электронного документооборота «Практика» поселения и подведомственные организации органов местного самоуправления</w:t>
            </w:r>
          </w:p>
        </w:tc>
        <w:tc>
          <w:tcPr>
            <w:tcW w:w="3255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41500C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09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1500C">
              <w:rPr>
                <w:rFonts w:ascii="Times New Roman" w:hAnsi="Times New Roman" w:cs="Times New Roman"/>
                <w:szCs w:val="22"/>
              </w:rPr>
              <w:t>01 сентября 2024 года</w:t>
            </w:r>
          </w:p>
          <w:p w:rsidR="00834303" w:rsidRPr="0041500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76" w:type="dxa"/>
          </w:tcPr>
          <w:p w:rsidR="00834303" w:rsidRPr="0041500C" w:rsidRDefault="00020411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1 квартал 2024 года мероприятия не проводились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08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Перевод сайта поселения </w:t>
            </w:r>
            <w:r w:rsidRPr="00E9695D">
              <w:rPr>
                <w:rFonts w:ascii="Times New Roman" w:hAnsi="Times New Roman" w:cs="Times New Roman"/>
                <w:szCs w:val="22"/>
              </w:rPr>
              <w:t xml:space="preserve"> на платформу «</w:t>
            </w:r>
            <w:proofErr w:type="spellStart"/>
            <w:r w:rsidRPr="00E9695D">
              <w:rPr>
                <w:rFonts w:ascii="Times New Roman" w:hAnsi="Times New Roman" w:cs="Times New Roman"/>
                <w:szCs w:val="22"/>
              </w:rPr>
              <w:t>Госвеб</w:t>
            </w:r>
            <w:proofErr w:type="spellEnd"/>
            <w:r w:rsidRPr="00E9695D">
              <w:rPr>
                <w:rFonts w:ascii="Times New Roman" w:hAnsi="Times New Roman" w:cs="Times New Roman"/>
                <w:szCs w:val="22"/>
              </w:rPr>
              <w:t xml:space="preserve">» </w:t>
            </w:r>
          </w:p>
        </w:tc>
        <w:tc>
          <w:tcPr>
            <w:tcW w:w="3255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01 апреля 2024 года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01.01.2024 г. официальный сайт Администрации в сети Интернет - </w:t>
            </w:r>
            <w:hyperlink r:id="rId6" w:history="1">
              <w:r w:rsidR="006652C5" w:rsidRPr="00C744C5">
                <w:rPr>
                  <w:rStyle w:val="ad"/>
                  <w:rFonts w:ascii="Times New Roman" w:hAnsi="Times New Roman"/>
                </w:rPr>
                <w:t>https://novouralskoe-r52.gosweb.gosuslugi.ru</w:t>
              </w:r>
            </w:hyperlink>
            <w:r w:rsidR="006652C5">
              <w:rPr>
                <w:rFonts w:ascii="Times New Roman" w:hAnsi="Times New Roman"/>
              </w:rPr>
              <w:t xml:space="preserve"> 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08" w:type="dxa"/>
            <w:shd w:val="clear" w:color="auto" w:fill="auto"/>
          </w:tcPr>
          <w:p w:rsidR="00834303" w:rsidRPr="00233DB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33DBD">
              <w:rPr>
                <w:rFonts w:ascii="Times New Roman" w:hAnsi="Times New Roman" w:cs="Times New Roman"/>
                <w:szCs w:val="22"/>
              </w:rPr>
              <w:t>Проведение мероприятий по популяризации предоставления муниципальных услуг в электронном виде. Увеличение доли</w:t>
            </w:r>
            <w:r>
              <w:rPr>
                <w:rFonts w:ascii="Times New Roman" w:hAnsi="Times New Roman" w:cs="Times New Roman"/>
                <w:szCs w:val="22"/>
              </w:rPr>
              <w:t xml:space="preserve"> массовых социально значимых муниципальных услуг</w:t>
            </w:r>
            <w:r w:rsidRPr="00233DBD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оказанн</w:t>
            </w:r>
            <w:r w:rsidRPr="00233DBD">
              <w:rPr>
                <w:rFonts w:ascii="Times New Roman" w:hAnsi="Times New Roman" w:cs="Times New Roman"/>
                <w:szCs w:val="22"/>
              </w:rPr>
              <w:t xml:space="preserve">ых в электронном виде </w:t>
            </w:r>
            <w:r>
              <w:rPr>
                <w:rFonts w:ascii="Times New Roman" w:hAnsi="Times New Roman" w:cs="Times New Roman"/>
                <w:szCs w:val="22"/>
              </w:rPr>
              <w:t xml:space="preserve">на Портале государственных  услуг </w:t>
            </w:r>
            <w:r w:rsidRPr="00087879">
              <w:rPr>
                <w:rFonts w:ascii="Times New Roman" w:hAnsi="Times New Roman" w:cs="Times New Roman"/>
                <w:szCs w:val="22"/>
              </w:rPr>
              <w:t>не менее 32 %</w:t>
            </w:r>
            <w:r>
              <w:rPr>
                <w:rFonts w:ascii="Times New Roman" w:hAnsi="Times New Roman" w:cs="Times New Roman"/>
                <w:szCs w:val="22"/>
              </w:rPr>
              <w:t xml:space="preserve"> от общего количества предоставленных массовых социально значимых муниципальных услуг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03">
              <w:rPr>
                <w:rFonts w:ascii="Times New Roman" w:hAnsi="Times New Roman" w:cs="Times New Roman"/>
                <w:szCs w:val="22"/>
              </w:rPr>
              <w:t>Администрац</w:t>
            </w:r>
            <w:r>
              <w:rPr>
                <w:rFonts w:ascii="Times New Roman" w:hAnsi="Times New Roman" w:cs="Times New Roman"/>
                <w:szCs w:val="22"/>
              </w:rPr>
              <w:t>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6652C5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и консультирование населения по вопросу предоставления муниципальных услуг посредством ЕПГУ 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08" w:type="dxa"/>
            <w:shd w:val="clear" w:color="auto" w:fill="auto"/>
          </w:tcPr>
          <w:p w:rsidR="00834303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7FA6">
              <w:rPr>
                <w:rFonts w:ascii="Times New Roman" w:hAnsi="Times New Roman" w:cs="Times New Roman"/>
                <w:szCs w:val="22"/>
              </w:rPr>
              <w:t>Внесение проектов цифровых регламентов с использованием подсистемы «Конструктор цифровых регламентов» федеральной государственной информационной системы «Федеральный реестр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:rsidR="00834303" w:rsidRPr="00233DB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До конца 2024 года  обеспечить 100 % внесение всех проектов цифровых регламентов муниципальных услуг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6652C5" w:rsidRDefault="006652C5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МСЗУ на сайте </w:t>
            </w:r>
            <w:hyperlink r:id="rId7" w:history="1">
              <w:r w:rsidRPr="00C744C5">
                <w:rPr>
                  <w:rStyle w:val="ad"/>
                  <w:rFonts w:ascii="Times New Roman" w:hAnsi="Times New Roman"/>
                </w:rPr>
                <w:t>https://kcr.gosuslugi.ru</w:t>
              </w:r>
            </w:hyperlink>
          </w:p>
          <w:p w:rsidR="00834303" w:rsidRPr="003357DE" w:rsidRDefault="00834303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A770B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A770B4">
              <w:rPr>
                <w:rFonts w:ascii="Times New Roman" w:hAnsi="Times New Roman" w:cs="Times New Roman"/>
                <w:b/>
                <w:szCs w:val="22"/>
              </w:rPr>
              <w:t>. Муниципальное управление</w:t>
            </w:r>
          </w:p>
        </w:tc>
        <w:tc>
          <w:tcPr>
            <w:tcW w:w="3376" w:type="dxa"/>
          </w:tcPr>
          <w:p w:rsidR="00834303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B01C4C" w:rsidRDefault="00834303" w:rsidP="005D398B">
            <w:pPr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 w:rsidRPr="00CF45A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834303" w:rsidRPr="00DF5FB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F5FB4">
              <w:rPr>
                <w:rFonts w:ascii="Times New Roman" w:hAnsi="Times New Roman" w:cs="Times New Roman"/>
                <w:szCs w:val="22"/>
              </w:rPr>
              <w:t xml:space="preserve">Обеспечение повышения «открытости» Администрации </w:t>
            </w:r>
            <w:r>
              <w:rPr>
                <w:rFonts w:ascii="Times New Roman" w:hAnsi="Times New Roman" w:cs="Times New Roman"/>
                <w:szCs w:val="22"/>
              </w:rPr>
              <w:t xml:space="preserve">Новоуральского сельского поселения </w:t>
            </w:r>
            <w:r w:rsidRPr="00DF5FB4">
              <w:rPr>
                <w:rFonts w:ascii="Times New Roman" w:hAnsi="Times New Roman" w:cs="Times New Roman"/>
                <w:szCs w:val="22"/>
              </w:rPr>
              <w:t xml:space="preserve">Таврического муниципального района путем освещения деятельности в средствах массовой информации (в том числе на новостных сайтах), социальных сетях и </w:t>
            </w:r>
            <w:proofErr w:type="spellStart"/>
            <w:r w:rsidRPr="00DF5FB4">
              <w:rPr>
                <w:rFonts w:ascii="Times New Roman" w:hAnsi="Times New Roman" w:cs="Times New Roman"/>
                <w:szCs w:val="22"/>
              </w:rPr>
              <w:t>мессенджерах</w:t>
            </w:r>
            <w:proofErr w:type="spellEnd"/>
          </w:p>
        </w:tc>
        <w:tc>
          <w:tcPr>
            <w:tcW w:w="3255" w:type="dxa"/>
            <w:shd w:val="clear" w:color="auto" w:fill="auto"/>
          </w:tcPr>
          <w:p w:rsidR="00834303" w:rsidRPr="00DF5FB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03">
              <w:rPr>
                <w:rFonts w:ascii="Times New Roman" w:hAnsi="Times New Roman" w:cs="Times New Roman"/>
                <w:szCs w:val="22"/>
              </w:rPr>
              <w:t>Администрац</w:t>
            </w:r>
            <w:r>
              <w:rPr>
                <w:rFonts w:ascii="Times New Roman" w:hAnsi="Times New Roman" w:cs="Times New Roman"/>
                <w:szCs w:val="22"/>
              </w:rPr>
              <w:t>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6652C5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о деятельности Администрации на официальных сайтах в сети Интернет: </w:t>
            </w:r>
            <w:hyperlink r:id="rId8" w:history="1">
              <w:r w:rsidRPr="00C744C5">
                <w:rPr>
                  <w:rStyle w:val="ad"/>
                  <w:rFonts w:ascii="Times New Roman" w:hAnsi="Times New Roman"/>
                </w:rPr>
                <w:t>https://novouralskoe-r52.gosweb.gosuslugi.ru</w:t>
              </w:r>
            </w:hyperlink>
            <w:r>
              <w:rPr>
                <w:rFonts w:ascii="Times New Roman" w:hAnsi="Times New Roman"/>
              </w:rPr>
              <w:t>;</w:t>
            </w:r>
            <w:r w:rsidR="00B93F81">
              <w:t xml:space="preserve"> </w:t>
            </w:r>
            <w:hyperlink r:id="rId9" w:history="1">
              <w:r w:rsidR="00B93F81" w:rsidRPr="00C744C5">
                <w:rPr>
                  <w:rStyle w:val="ad"/>
                  <w:rFonts w:ascii="Times New Roman" w:hAnsi="Times New Roman"/>
                </w:rPr>
                <w:t>https://vk.com/club202200764</w:t>
              </w:r>
            </w:hyperlink>
            <w:r w:rsidR="00B93F81">
              <w:rPr>
                <w:rFonts w:ascii="Times New Roman" w:hAnsi="Times New Roman"/>
              </w:rPr>
              <w:t>;</w:t>
            </w:r>
            <w:r w:rsidR="00B93F81">
              <w:t xml:space="preserve"> </w:t>
            </w:r>
            <w:hyperlink r:id="rId10" w:history="1">
              <w:r w:rsidR="00B93F81" w:rsidRPr="00C744C5">
                <w:rPr>
                  <w:rStyle w:val="ad"/>
                  <w:rFonts w:ascii="Times New Roman" w:hAnsi="Times New Roman"/>
                </w:rPr>
                <w:t>https://ok.ru/profile/581608613016</w:t>
              </w:r>
            </w:hyperlink>
            <w:r w:rsidR="00B93F81">
              <w:rPr>
                <w:rFonts w:ascii="Times New Roman" w:hAnsi="Times New Roman"/>
              </w:rPr>
              <w:t xml:space="preserve">; группа </w:t>
            </w:r>
            <w:proofErr w:type="spellStart"/>
            <w:r w:rsidR="00B93F81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="00B93F8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34303" w:rsidRPr="003357DE" w:rsidTr="00B93F81">
        <w:trPr>
          <w:jc w:val="center"/>
        </w:trPr>
        <w:tc>
          <w:tcPr>
            <w:tcW w:w="568" w:type="dxa"/>
          </w:tcPr>
          <w:p w:rsidR="00834303" w:rsidRPr="00E9695D" w:rsidRDefault="00834303" w:rsidP="005D398B">
            <w:pPr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08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9695D">
              <w:rPr>
                <w:rFonts w:ascii="Times New Roman" w:hAnsi="Times New Roman" w:cs="Times New Roman"/>
                <w:szCs w:val="22"/>
              </w:rPr>
              <w:t xml:space="preserve">Организация и проведение мероприятий в рамках преобразования Таврического </w:t>
            </w:r>
            <w:r w:rsidRPr="00E969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муниципального района </w:t>
            </w:r>
            <w:proofErr w:type="gramStart"/>
            <w:r w:rsidRPr="00E9695D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E969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E9695D">
              <w:rPr>
                <w:rFonts w:ascii="Times New Roman" w:hAnsi="Times New Roman" w:cs="Times New Roman"/>
                <w:szCs w:val="22"/>
              </w:rPr>
              <w:t>Таврический</w:t>
            </w:r>
            <w:proofErr w:type="gramEnd"/>
            <w:r w:rsidRPr="00E9695D">
              <w:rPr>
                <w:rFonts w:ascii="Times New Roman" w:hAnsi="Times New Roman" w:cs="Times New Roman"/>
                <w:szCs w:val="22"/>
              </w:rPr>
              <w:t xml:space="preserve"> муниципальный округ</w:t>
            </w:r>
          </w:p>
        </w:tc>
        <w:tc>
          <w:tcPr>
            <w:tcW w:w="3255" w:type="dxa"/>
            <w:shd w:val="clear" w:color="auto" w:fill="auto"/>
          </w:tcPr>
          <w:p w:rsidR="00834303" w:rsidRPr="00E9695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Новоуральского 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сельского </w:t>
            </w:r>
            <w:r w:rsidRPr="00E42803">
              <w:rPr>
                <w:rFonts w:ascii="Times New Roman" w:hAnsi="Times New Roman" w:cs="Times New Roman"/>
                <w:szCs w:val="22"/>
              </w:rPr>
              <w:lastRenderedPageBreak/>
              <w:t>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За 1 квартал 2024 года мероприятия не проводились</w:t>
            </w:r>
          </w:p>
        </w:tc>
      </w:tr>
      <w:tr w:rsidR="00834303" w:rsidRPr="003357DE" w:rsidTr="00B93F81">
        <w:trPr>
          <w:jc w:val="center"/>
        </w:trPr>
        <w:tc>
          <w:tcPr>
            <w:tcW w:w="12598" w:type="dxa"/>
            <w:gridSpan w:val="5"/>
            <w:shd w:val="clear" w:color="auto" w:fill="auto"/>
          </w:tcPr>
          <w:p w:rsidR="00834303" w:rsidRPr="0050353D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0353D">
              <w:rPr>
                <w:rFonts w:ascii="Times New Roman" w:hAnsi="Times New Roman" w:cs="Times New Roman"/>
                <w:b/>
                <w:szCs w:val="22"/>
              </w:rPr>
              <w:lastRenderedPageBreak/>
              <w:t>Управление муниципальным имуществом</w:t>
            </w:r>
          </w:p>
        </w:tc>
        <w:tc>
          <w:tcPr>
            <w:tcW w:w="3376" w:type="dxa"/>
          </w:tcPr>
          <w:p w:rsidR="00834303" w:rsidRPr="0050353D" w:rsidRDefault="00834303" w:rsidP="00B93F8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34303" w:rsidRPr="003357DE" w:rsidTr="00B93F81">
        <w:trPr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460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Поступление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неналоговых доходов от сдачи в аренду и продажи имущества в бюджет </w:t>
            </w:r>
            <w:r>
              <w:rPr>
                <w:rFonts w:ascii="Times New Roman" w:hAnsi="Times New Roman" w:cs="Times New Roman"/>
                <w:szCs w:val="22"/>
              </w:rPr>
              <w:t xml:space="preserve">Новоуральского сельского поселения 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Таврического муниципального района Омской области в размере не менее </w:t>
            </w:r>
            <w:r>
              <w:rPr>
                <w:rFonts w:ascii="Times New Roman" w:hAnsi="Times New Roman" w:cs="Times New Roman"/>
                <w:szCs w:val="22"/>
              </w:rPr>
              <w:t>0,5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млн. рублей</w:t>
            </w:r>
          </w:p>
        </w:tc>
        <w:tc>
          <w:tcPr>
            <w:tcW w:w="3255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03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>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1 квартал 2024 года мероприятия не проводились</w:t>
            </w:r>
          </w:p>
        </w:tc>
      </w:tr>
      <w:tr w:rsidR="00834303" w:rsidRPr="003357DE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608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t>Ведение реестра муниципальной собственности:</w:t>
            </w:r>
          </w:p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t xml:space="preserve">-регистрация объектов недвижимости в Управлении Федеральной службы государственной регистрации кадастра и картографии по Омской области </w:t>
            </w:r>
            <w:r w:rsidRPr="003A4864">
              <w:rPr>
                <w:rFonts w:ascii="Times New Roman" w:hAnsi="Times New Roman" w:cs="Times New Roman"/>
                <w:i/>
                <w:sz w:val="20"/>
                <w:szCs w:val="22"/>
              </w:rPr>
              <w:t>(не менее 1 земельного участка)</w:t>
            </w:r>
            <w:r w:rsidRPr="003A4864">
              <w:rPr>
                <w:rFonts w:ascii="Times New Roman" w:hAnsi="Times New Roman" w:cs="Times New Roman"/>
                <w:szCs w:val="22"/>
              </w:rPr>
              <w:t>;</w:t>
            </w:r>
          </w:p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t xml:space="preserve">- проведение работы по передаче муниципального имущества, из собственности поселений Таврического муниципального района Омской области в собственность Таврического муниципального района, а также из собственности Таврического муниципального района Омской области в собственность поселений Таврического муниципального района Омской области в целях приведения в соответствие с выполняемыми полномочиями </w:t>
            </w:r>
          </w:p>
        </w:tc>
        <w:tc>
          <w:tcPr>
            <w:tcW w:w="3255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4864">
              <w:rPr>
                <w:rFonts w:ascii="Times New Roman" w:hAnsi="Times New Roman" w:cs="Times New Roman"/>
                <w:szCs w:val="22"/>
              </w:rPr>
              <w:t>Управление имущественных отношений Администрации Таврического муниципального района</w:t>
            </w:r>
          </w:p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3A4864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020411" w:rsidRDefault="00020411" w:rsidP="00B93F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7E4F">
              <w:rPr>
                <w:rFonts w:ascii="Times New Roman" w:hAnsi="Times New Roman" w:cs="Times New Roman"/>
                <w:szCs w:val="22"/>
              </w:rPr>
              <w:t>Постоянно в установленные сроки в реестр муниципальной собственности вносятся данные по регистрации объектов недвижимости в Таврическом отделе управления Федеральной службы государственной регистрации кадастра и картографии по Омской области и данные по имуществу, снятого с регистрационного учета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020411" w:rsidRDefault="0002041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1 квартал 2024 года оформлено в муниципальную собственность и передано в собственность муниципального района два объекта коммунального хозяйства:</w:t>
            </w:r>
          </w:p>
          <w:p w:rsidR="00834303" w:rsidRDefault="00B93F8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1327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55:26:000000:1604, расположенный по адресу: Омская область, Таврический район,  Новоуральское сельское поселение, ст. Жатва</w:t>
            </w:r>
          </w:p>
          <w:p w:rsidR="00B93F81" w:rsidRPr="003357DE" w:rsidRDefault="00B93F81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110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55:26:260101:1281, расположенный по адресу: Омская область, Таврический </w:t>
            </w:r>
            <w:r w:rsidRPr="00B93F81">
              <w:rPr>
                <w:rFonts w:ascii="Times New Roman" w:hAnsi="Times New Roman"/>
                <w:szCs w:val="22"/>
              </w:rPr>
              <w:lastRenderedPageBreak/>
              <w:t>район,  п. Новоуральский, ул. Фестивальная, 7а</w:t>
            </w:r>
          </w:p>
        </w:tc>
      </w:tr>
      <w:tr w:rsidR="00834303" w:rsidRPr="003357DE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26</w:t>
            </w:r>
          </w:p>
        </w:tc>
        <w:tc>
          <w:tcPr>
            <w:tcW w:w="4608" w:type="dxa"/>
            <w:shd w:val="clear" w:color="auto" w:fill="auto"/>
          </w:tcPr>
          <w:p w:rsidR="00834303" w:rsidRPr="00B01C4C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70F46">
              <w:rPr>
                <w:rFonts w:ascii="Times New Roman" w:hAnsi="Times New Roman" w:cs="Times New Roman"/>
                <w:szCs w:val="22"/>
              </w:rPr>
              <w:t xml:space="preserve">Проведение аукционов на право аренды и продажи объектов муниципальной собственности </w:t>
            </w:r>
            <w:r w:rsidRPr="00970F46">
              <w:rPr>
                <w:rFonts w:ascii="Times New Roman" w:hAnsi="Times New Roman" w:cs="Times New Roman"/>
                <w:i/>
                <w:sz w:val="20"/>
                <w:szCs w:val="22"/>
              </w:rPr>
              <w:t>(земельных участков) (не менее 2 объектов)</w:t>
            </w:r>
          </w:p>
        </w:tc>
        <w:tc>
          <w:tcPr>
            <w:tcW w:w="3255" w:type="dxa"/>
            <w:shd w:val="clear" w:color="auto" w:fill="auto"/>
          </w:tcPr>
          <w:p w:rsidR="00834303" w:rsidRPr="00B01C4C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1 квартал 2024 года мероприятия не проводились</w:t>
            </w:r>
          </w:p>
        </w:tc>
      </w:tr>
      <w:tr w:rsidR="00834303" w:rsidRPr="003357DE" w:rsidTr="00B93F81">
        <w:trPr>
          <w:trHeight w:val="832"/>
          <w:jc w:val="center"/>
        </w:trPr>
        <w:tc>
          <w:tcPr>
            <w:tcW w:w="56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4608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A4864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3A4864">
              <w:rPr>
                <w:rFonts w:ascii="Times New Roman" w:hAnsi="Times New Roman" w:cs="Times New Roman"/>
                <w:szCs w:val="22"/>
              </w:rPr>
              <w:t xml:space="preserve"> использованием земельных участков, предоставленных в аренду </w:t>
            </w:r>
          </w:p>
        </w:tc>
        <w:tc>
          <w:tcPr>
            <w:tcW w:w="3255" w:type="dxa"/>
            <w:shd w:val="clear" w:color="auto" w:fill="auto"/>
          </w:tcPr>
          <w:p w:rsidR="00834303" w:rsidRPr="003A4864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834303" w:rsidRPr="003357DE" w:rsidRDefault="00834303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834303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1 квартал 2024 года мероприятия не проводились</w:t>
            </w:r>
          </w:p>
        </w:tc>
      </w:tr>
      <w:tr w:rsidR="00B93F81" w:rsidRPr="003357DE" w:rsidTr="00B93F81">
        <w:trPr>
          <w:trHeight w:val="562"/>
          <w:jc w:val="center"/>
        </w:trPr>
        <w:tc>
          <w:tcPr>
            <w:tcW w:w="56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4608" w:type="dxa"/>
            <w:shd w:val="clear" w:color="auto" w:fill="auto"/>
          </w:tcPr>
          <w:p w:rsidR="00B93F81" w:rsidRPr="00B01C4C" w:rsidRDefault="00B93F81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Оформление </w:t>
            </w:r>
            <w:r>
              <w:rPr>
                <w:rFonts w:ascii="Times New Roman" w:hAnsi="Times New Roman" w:cs="Times New Roman"/>
                <w:szCs w:val="22"/>
              </w:rPr>
              <w:t xml:space="preserve">технической и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землеустроительной документации </w:t>
            </w:r>
            <w:r>
              <w:rPr>
                <w:rFonts w:ascii="Times New Roman" w:hAnsi="Times New Roman" w:cs="Times New Roman"/>
                <w:szCs w:val="22"/>
              </w:rPr>
              <w:t>на объекты недвижимости</w:t>
            </w:r>
          </w:p>
        </w:tc>
        <w:tc>
          <w:tcPr>
            <w:tcW w:w="3255" w:type="dxa"/>
            <w:shd w:val="clear" w:color="auto" w:fill="auto"/>
          </w:tcPr>
          <w:p w:rsidR="00B93F81" w:rsidRPr="00B01C4C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Новоуральского </w:t>
            </w:r>
            <w:r w:rsidRPr="00E42803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B93F81" w:rsidRDefault="00B93F81" w:rsidP="00755A9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1327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55:26:000000:1604, расположенный по адресу: Омская область, Таврический район,  Новоуральское сельское поселение, ст. Жатва</w:t>
            </w:r>
          </w:p>
          <w:p w:rsidR="00B93F81" w:rsidRPr="003357DE" w:rsidRDefault="00B93F81" w:rsidP="00755A9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  <w:r w:rsidRPr="00B93F81">
              <w:rPr>
                <w:rFonts w:ascii="Times New Roman" w:hAnsi="Times New Roman"/>
                <w:szCs w:val="22"/>
              </w:rPr>
              <w:t xml:space="preserve">Сооружения коммунального хозяйства (газовые сети), протяженность 110 метров </w:t>
            </w:r>
            <w:proofErr w:type="gramStart"/>
            <w:r w:rsidRPr="00B93F81">
              <w:rPr>
                <w:rFonts w:ascii="Times New Roman" w:hAnsi="Times New Roman"/>
                <w:szCs w:val="22"/>
              </w:rPr>
              <w:t>кадастровый</w:t>
            </w:r>
            <w:proofErr w:type="gramEnd"/>
            <w:r w:rsidRPr="00B93F81">
              <w:rPr>
                <w:rFonts w:ascii="Times New Roman" w:hAnsi="Times New Roman"/>
                <w:szCs w:val="22"/>
              </w:rPr>
              <w:t xml:space="preserve"> № 55:26:260101:1281, расположенный по адресу: Омская область, Таврический район,  п. Новоуральский, ул. Фестивальная, 7а</w:t>
            </w:r>
          </w:p>
        </w:tc>
      </w:tr>
      <w:tr w:rsidR="00B93F81" w:rsidRPr="003357DE" w:rsidTr="00B93F81">
        <w:trPr>
          <w:trHeight w:val="1064"/>
          <w:jc w:val="center"/>
        </w:trPr>
        <w:tc>
          <w:tcPr>
            <w:tcW w:w="56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460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Вовлечение в оборот земель сельскохозяйственного назначения, находящихся в собственности </w:t>
            </w:r>
            <w:r>
              <w:rPr>
                <w:rFonts w:ascii="Times New Roman" w:hAnsi="Times New Roman" w:cs="Times New Roman"/>
                <w:szCs w:val="22"/>
              </w:rPr>
              <w:t>Новоуральского сельского поселения</w:t>
            </w:r>
          </w:p>
        </w:tc>
        <w:tc>
          <w:tcPr>
            <w:tcW w:w="3255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357DE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3376" w:type="dxa"/>
          </w:tcPr>
          <w:p w:rsidR="00B93F81" w:rsidRPr="003357DE" w:rsidRDefault="008E2D6A" w:rsidP="00B93F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1 квартал 2024 года мероприятия не проводились</w:t>
            </w:r>
          </w:p>
        </w:tc>
      </w:tr>
      <w:tr w:rsidR="00B93F81" w:rsidRPr="003357DE" w:rsidTr="00B93F81">
        <w:trPr>
          <w:trHeight w:val="852"/>
          <w:jc w:val="center"/>
        </w:trPr>
        <w:tc>
          <w:tcPr>
            <w:tcW w:w="56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608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57DE">
              <w:rPr>
                <w:rFonts w:ascii="Times New Roman" w:hAnsi="Times New Roman" w:cs="Times New Roman"/>
                <w:szCs w:val="22"/>
              </w:rPr>
              <w:t xml:space="preserve">Обеспечение роста налоговых и неналоговых доходов бюджета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 по итогам исполнения бюджета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в 2024 году по сравнению с уровнем исполнения бюджета </w:t>
            </w:r>
            <w:r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3357DE">
              <w:rPr>
                <w:rFonts w:ascii="Times New Roman" w:hAnsi="Times New Roman" w:cs="Times New Roman"/>
                <w:szCs w:val="22"/>
              </w:rPr>
              <w:t xml:space="preserve"> в 2023 году, в сопоставимых условиях</w:t>
            </w:r>
          </w:p>
        </w:tc>
        <w:tc>
          <w:tcPr>
            <w:tcW w:w="3255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Новоуральского</w:t>
            </w:r>
            <w:r w:rsidRPr="00E42803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09" w:type="dxa"/>
            <w:shd w:val="clear" w:color="auto" w:fill="auto"/>
          </w:tcPr>
          <w:p w:rsidR="00B93F81" w:rsidRPr="003357DE" w:rsidRDefault="00B93F81" w:rsidP="005D3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B93F81" w:rsidRPr="0050353D" w:rsidRDefault="00B93F81" w:rsidP="005D39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50353D">
              <w:rPr>
                <w:rFonts w:ascii="Times New Roman" w:hAnsi="Times New Roman" w:cs="Times New Roman"/>
                <w:b w:val="0"/>
                <w:szCs w:val="22"/>
              </w:rPr>
              <w:t>Ежеквартально</w:t>
            </w:r>
          </w:p>
        </w:tc>
        <w:tc>
          <w:tcPr>
            <w:tcW w:w="3376" w:type="dxa"/>
          </w:tcPr>
          <w:p w:rsidR="00B93F81" w:rsidRPr="009445BD" w:rsidRDefault="00B93F81" w:rsidP="00755A9D">
            <w:pPr>
              <w:contextualSpacing/>
              <w:jc w:val="both"/>
              <w:rPr>
                <w:rFonts w:ascii="Times New Roman" w:hAnsi="Times New Roman"/>
              </w:rPr>
            </w:pPr>
            <w:r w:rsidRPr="009445BD">
              <w:rPr>
                <w:rFonts w:ascii="Times New Roman" w:hAnsi="Times New Roman"/>
                <w:b/>
              </w:rPr>
              <w:t>Доходы</w:t>
            </w:r>
            <w:r w:rsidRPr="009445BD">
              <w:rPr>
                <w:rFonts w:ascii="Times New Roman" w:hAnsi="Times New Roman"/>
              </w:rPr>
              <w:t xml:space="preserve"> бюджета поселения за </w:t>
            </w:r>
            <w:r>
              <w:rPr>
                <w:rFonts w:ascii="Times New Roman" w:hAnsi="Times New Roman"/>
              </w:rPr>
              <w:t>1 кв. 2024</w:t>
            </w:r>
            <w:r w:rsidRPr="009445BD">
              <w:rPr>
                <w:rFonts w:ascii="Times New Roman" w:hAnsi="Times New Roman"/>
              </w:rPr>
              <w:t xml:space="preserve"> года </w:t>
            </w:r>
            <w:r>
              <w:rPr>
                <w:rFonts w:ascii="Times New Roman" w:hAnsi="Times New Roman"/>
              </w:rPr>
              <w:t>составили 1 807,1</w:t>
            </w:r>
            <w:r w:rsidRPr="009445BD">
              <w:rPr>
                <w:rFonts w:ascii="Times New Roman" w:hAnsi="Times New Roman"/>
              </w:rPr>
              <w:t xml:space="preserve"> тыс. руб.</w:t>
            </w:r>
            <w:r>
              <w:rPr>
                <w:rFonts w:ascii="Times New Roman" w:hAnsi="Times New Roman"/>
              </w:rPr>
              <w:t>(1 878,4 руб. за 1кв. 23г.)</w:t>
            </w:r>
            <w:r w:rsidRPr="009445BD">
              <w:rPr>
                <w:rFonts w:ascii="Times New Roman" w:hAnsi="Times New Roman"/>
                <w:i/>
              </w:rPr>
              <w:t xml:space="preserve"> </w:t>
            </w:r>
          </w:p>
          <w:p w:rsidR="00B93F81" w:rsidRPr="009445BD" w:rsidRDefault="00B93F81" w:rsidP="00755A9D">
            <w:pPr>
              <w:contextualSpacing/>
              <w:jc w:val="both"/>
              <w:rPr>
                <w:rFonts w:ascii="Times New Roman" w:hAnsi="Times New Roman"/>
              </w:rPr>
            </w:pPr>
            <w:r w:rsidRPr="009445BD">
              <w:rPr>
                <w:rFonts w:ascii="Times New Roman" w:hAnsi="Times New Roman"/>
              </w:rPr>
              <w:t xml:space="preserve">Основную часть собственных доходов </w:t>
            </w:r>
            <w:r>
              <w:rPr>
                <w:rFonts w:ascii="Times New Roman" w:hAnsi="Times New Roman"/>
              </w:rPr>
              <w:t>бюджета (97</w:t>
            </w:r>
            <w:r w:rsidRPr="009445BD">
              <w:rPr>
                <w:rFonts w:ascii="Times New Roman" w:hAnsi="Times New Roman"/>
              </w:rPr>
              <w:t>,5%) составляют</w:t>
            </w:r>
            <w:r>
              <w:rPr>
                <w:rFonts w:ascii="Times New Roman" w:hAnsi="Times New Roman"/>
              </w:rPr>
              <w:t xml:space="preserve"> налоговые поступления – 1 763,3</w:t>
            </w:r>
            <w:r w:rsidRPr="009445BD">
              <w:rPr>
                <w:rFonts w:ascii="Times New Roman" w:hAnsi="Times New Roman"/>
              </w:rPr>
              <w:t xml:space="preserve"> тыс. </w:t>
            </w:r>
            <w:r w:rsidRPr="009445BD">
              <w:rPr>
                <w:rFonts w:ascii="Times New Roman" w:hAnsi="Times New Roman"/>
              </w:rPr>
              <w:lastRenderedPageBreak/>
              <w:t xml:space="preserve">рублей. </w:t>
            </w:r>
            <w:r>
              <w:rPr>
                <w:rFonts w:ascii="Times New Roman" w:hAnsi="Times New Roman"/>
              </w:rPr>
              <w:t>(1547,7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 за 1 кв.2023г)</w:t>
            </w:r>
          </w:p>
          <w:p w:rsidR="00B93F81" w:rsidRPr="009445BD" w:rsidRDefault="00B93F81" w:rsidP="00755A9D">
            <w:pPr>
              <w:autoSpaceDE w:val="0"/>
              <w:autoSpaceDN w:val="0"/>
              <w:jc w:val="both"/>
              <w:outlineLvl w:val="3"/>
              <w:rPr>
                <w:rFonts w:ascii="Times New Roman" w:hAnsi="Times New Roman"/>
              </w:rPr>
            </w:pPr>
            <w:r w:rsidRPr="009445BD">
              <w:rPr>
                <w:rFonts w:ascii="Times New Roman" w:hAnsi="Times New Roman"/>
                <w:b/>
              </w:rPr>
              <w:t xml:space="preserve">Расходы </w:t>
            </w:r>
            <w:r w:rsidRPr="009445BD">
              <w:rPr>
                <w:rFonts w:ascii="Times New Roman" w:hAnsi="Times New Roman"/>
              </w:rPr>
              <w:t xml:space="preserve">бюджета поселения за </w:t>
            </w:r>
            <w:r w:rsidRPr="009445BD">
              <w:rPr>
                <w:rFonts w:ascii="Times New Roman" w:hAnsi="Times New Roman"/>
                <w:lang w:val="en-US"/>
              </w:rPr>
              <w:t>IV</w:t>
            </w:r>
            <w:r w:rsidRPr="009445BD">
              <w:rPr>
                <w:rFonts w:ascii="Times New Roman" w:hAnsi="Times New Roman"/>
              </w:rPr>
              <w:t xml:space="preserve"> кв. 2023 года составили 17 447,0 тыс. рублей, </w:t>
            </w:r>
          </w:p>
          <w:p w:rsidR="00B93F81" w:rsidRPr="003357DE" w:rsidRDefault="00B93F81" w:rsidP="00755A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45BD">
              <w:rPr>
                <w:rFonts w:ascii="Times New Roman" w:hAnsi="Times New Roman"/>
              </w:rPr>
              <w:t>Большая часть расходов бюджета направлена на общегосударственные вопросы – 1 597,0 тыс. руб.;</w:t>
            </w:r>
            <w:r>
              <w:rPr>
                <w:rFonts w:ascii="Times New Roman" w:hAnsi="Times New Roman"/>
              </w:rPr>
              <w:t xml:space="preserve"> </w:t>
            </w:r>
            <w:r w:rsidRPr="009445BD">
              <w:rPr>
                <w:rFonts w:ascii="Times New Roman" w:hAnsi="Times New Roman"/>
              </w:rPr>
              <w:t>национальная экономика – 1 205,4 тыс. руб.</w:t>
            </w:r>
          </w:p>
        </w:tc>
      </w:tr>
    </w:tbl>
    <w:p w:rsidR="0033376E" w:rsidRDefault="0033376E" w:rsidP="0033376E">
      <w:pPr>
        <w:pStyle w:val="a3"/>
        <w:jc w:val="both"/>
        <w:rPr>
          <w:noProof/>
        </w:rPr>
      </w:pPr>
    </w:p>
    <w:p w:rsidR="00E17DD9" w:rsidRPr="00814E16" w:rsidRDefault="00E17DD9" w:rsidP="0033376E">
      <w:pPr>
        <w:pStyle w:val="a3"/>
        <w:ind w:left="10206"/>
        <w:jc w:val="right"/>
        <w:rPr>
          <w:sz w:val="22"/>
          <w:szCs w:val="22"/>
        </w:rPr>
      </w:pPr>
    </w:p>
    <w:sectPr w:rsidR="00E17DD9" w:rsidRPr="00814E16" w:rsidSect="0033376E">
      <w:pgSz w:w="16838" w:h="11906" w:orient="landscape"/>
      <w:pgMar w:top="568" w:right="902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8BC"/>
    <w:multiLevelType w:val="multilevel"/>
    <w:tmpl w:val="9DA20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A03FBE"/>
    <w:multiLevelType w:val="multilevel"/>
    <w:tmpl w:val="2B445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02197"/>
    <w:multiLevelType w:val="hybridMultilevel"/>
    <w:tmpl w:val="92B47FB6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">
    <w:nsid w:val="3E1E492A"/>
    <w:multiLevelType w:val="multilevel"/>
    <w:tmpl w:val="18FCC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3911CFD"/>
    <w:multiLevelType w:val="multilevel"/>
    <w:tmpl w:val="876469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AD6B58"/>
    <w:multiLevelType w:val="multilevel"/>
    <w:tmpl w:val="C2C23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D1022C9"/>
    <w:multiLevelType w:val="hybridMultilevel"/>
    <w:tmpl w:val="86B2F0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58A"/>
    <w:rsid w:val="0000154A"/>
    <w:rsid w:val="000053F2"/>
    <w:rsid w:val="0000782F"/>
    <w:rsid w:val="0001174B"/>
    <w:rsid w:val="00013E9A"/>
    <w:rsid w:val="0001611D"/>
    <w:rsid w:val="00017072"/>
    <w:rsid w:val="00020303"/>
    <w:rsid w:val="00020411"/>
    <w:rsid w:val="00024C63"/>
    <w:rsid w:val="00032D5D"/>
    <w:rsid w:val="0003407B"/>
    <w:rsid w:val="000350B4"/>
    <w:rsid w:val="00041CD7"/>
    <w:rsid w:val="00051819"/>
    <w:rsid w:val="000524A1"/>
    <w:rsid w:val="0006708F"/>
    <w:rsid w:val="00075BDF"/>
    <w:rsid w:val="000820DE"/>
    <w:rsid w:val="00085E93"/>
    <w:rsid w:val="000A0125"/>
    <w:rsid w:val="000A51DC"/>
    <w:rsid w:val="000A6C23"/>
    <w:rsid w:val="000B2F11"/>
    <w:rsid w:val="000C3562"/>
    <w:rsid w:val="000C39CB"/>
    <w:rsid w:val="000D2708"/>
    <w:rsid w:val="000D470D"/>
    <w:rsid w:val="000E3BAD"/>
    <w:rsid w:val="0010374C"/>
    <w:rsid w:val="0010766E"/>
    <w:rsid w:val="00124B1F"/>
    <w:rsid w:val="00144DD8"/>
    <w:rsid w:val="001679CA"/>
    <w:rsid w:val="00175551"/>
    <w:rsid w:val="0018152A"/>
    <w:rsid w:val="00187C4E"/>
    <w:rsid w:val="001B2C26"/>
    <w:rsid w:val="001B54EF"/>
    <w:rsid w:val="001D3533"/>
    <w:rsid w:val="001F4C7E"/>
    <w:rsid w:val="001F60E2"/>
    <w:rsid w:val="002063FD"/>
    <w:rsid w:val="00210313"/>
    <w:rsid w:val="002516FF"/>
    <w:rsid w:val="00252F1C"/>
    <w:rsid w:val="002704B1"/>
    <w:rsid w:val="0027148A"/>
    <w:rsid w:val="00283A75"/>
    <w:rsid w:val="002867B3"/>
    <w:rsid w:val="002A02D3"/>
    <w:rsid w:val="002B4571"/>
    <w:rsid w:val="002C254F"/>
    <w:rsid w:val="002C38B8"/>
    <w:rsid w:val="002D08D9"/>
    <w:rsid w:val="002D08FE"/>
    <w:rsid w:val="002D11EB"/>
    <w:rsid w:val="002D571D"/>
    <w:rsid w:val="002D5A9B"/>
    <w:rsid w:val="002E0C49"/>
    <w:rsid w:val="002E39FC"/>
    <w:rsid w:val="00302589"/>
    <w:rsid w:val="00314448"/>
    <w:rsid w:val="0031558A"/>
    <w:rsid w:val="0032352A"/>
    <w:rsid w:val="003261CB"/>
    <w:rsid w:val="003316A9"/>
    <w:rsid w:val="0033376E"/>
    <w:rsid w:val="00341D7F"/>
    <w:rsid w:val="00344E95"/>
    <w:rsid w:val="00345510"/>
    <w:rsid w:val="003466A3"/>
    <w:rsid w:val="00356A5D"/>
    <w:rsid w:val="00356FDF"/>
    <w:rsid w:val="0036626E"/>
    <w:rsid w:val="00374D14"/>
    <w:rsid w:val="003874BF"/>
    <w:rsid w:val="003928A7"/>
    <w:rsid w:val="003B3199"/>
    <w:rsid w:val="003B7FB6"/>
    <w:rsid w:val="003C2A3C"/>
    <w:rsid w:val="003D09E4"/>
    <w:rsid w:val="003D594D"/>
    <w:rsid w:val="003E0C70"/>
    <w:rsid w:val="003E29A2"/>
    <w:rsid w:val="003E3BB4"/>
    <w:rsid w:val="003E4A7E"/>
    <w:rsid w:val="0040164B"/>
    <w:rsid w:val="004052A1"/>
    <w:rsid w:val="00405713"/>
    <w:rsid w:val="0040659A"/>
    <w:rsid w:val="00414108"/>
    <w:rsid w:val="00420850"/>
    <w:rsid w:val="00420B00"/>
    <w:rsid w:val="004246CF"/>
    <w:rsid w:val="00433B8B"/>
    <w:rsid w:val="00442489"/>
    <w:rsid w:val="00454249"/>
    <w:rsid w:val="00460FEC"/>
    <w:rsid w:val="00472AFE"/>
    <w:rsid w:val="00481F57"/>
    <w:rsid w:val="004903E7"/>
    <w:rsid w:val="00492BC2"/>
    <w:rsid w:val="004A2507"/>
    <w:rsid w:val="004B6681"/>
    <w:rsid w:val="004C5842"/>
    <w:rsid w:val="004D5F3A"/>
    <w:rsid w:val="004E35E2"/>
    <w:rsid w:val="004E4B16"/>
    <w:rsid w:val="004F1654"/>
    <w:rsid w:val="004F2539"/>
    <w:rsid w:val="004F63F9"/>
    <w:rsid w:val="004F6610"/>
    <w:rsid w:val="005056C5"/>
    <w:rsid w:val="005070B5"/>
    <w:rsid w:val="005201F3"/>
    <w:rsid w:val="005205A5"/>
    <w:rsid w:val="00520DB7"/>
    <w:rsid w:val="00526B7F"/>
    <w:rsid w:val="0052787C"/>
    <w:rsid w:val="00554272"/>
    <w:rsid w:val="0056221A"/>
    <w:rsid w:val="005626EC"/>
    <w:rsid w:val="00565EEB"/>
    <w:rsid w:val="00571547"/>
    <w:rsid w:val="005723ED"/>
    <w:rsid w:val="00572D31"/>
    <w:rsid w:val="00573D50"/>
    <w:rsid w:val="00575C59"/>
    <w:rsid w:val="005806A9"/>
    <w:rsid w:val="00581A81"/>
    <w:rsid w:val="0059554D"/>
    <w:rsid w:val="0059563B"/>
    <w:rsid w:val="005A000E"/>
    <w:rsid w:val="005B1145"/>
    <w:rsid w:val="005B1941"/>
    <w:rsid w:val="005C143A"/>
    <w:rsid w:val="005C158F"/>
    <w:rsid w:val="005C1FA8"/>
    <w:rsid w:val="005C2435"/>
    <w:rsid w:val="005D2FFC"/>
    <w:rsid w:val="005D6ED2"/>
    <w:rsid w:val="005F3ADA"/>
    <w:rsid w:val="006153A6"/>
    <w:rsid w:val="00621A89"/>
    <w:rsid w:val="006226AC"/>
    <w:rsid w:val="006233E4"/>
    <w:rsid w:val="006245D6"/>
    <w:rsid w:val="006311C4"/>
    <w:rsid w:val="00635442"/>
    <w:rsid w:val="0064629C"/>
    <w:rsid w:val="0064654B"/>
    <w:rsid w:val="006632B9"/>
    <w:rsid w:val="00664D0E"/>
    <w:rsid w:val="006652C5"/>
    <w:rsid w:val="006666E0"/>
    <w:rsid w:val="006B34FC"/>
    <w:rsid w:val="006C0A02"/>
    <w:rsid w:val="006C48A7"/>
    <w:rsid w:val="006D4135"/>
    <w:rsid w:val="006D7CBA"/>
    <w:rsid w:val="006E1A9B"/>
    <w:rsid w:val="006E2145"/>
    <w:rsid w:val="006E77A9"/>
    <w:rsid w:val="006F58B9"/>
    <w:rsid w:val="007311ED"/>
    <w:rsid w:val="007319F5"/>
    <w:rsid w:val="00762326"/>
    <w:rsid w:val="00762527"/>
    <w:rsid w:val="007634E4"/>
    <w:rsid w:val="00773240"/>
    <w:rsid w:val="007732F0"/>
    <w:rsid w:val="00773E90"/>
    <w:rsid w:val="00783E97"/>
    <w:rsid w:val="0078448D"/>
    <w:rsid w:val="00791462"/>
    <w:rsid w:val="00795664"/>
    <w:rsid w:val="0079611F"/>
    <w:rsid w:val="007A4AA0"/>
    <w:rsid w:val="007B0112"/>
    <w:rsid w:val="007B2BE8"/>
    <w:rsid w:val="007B2EE6"/>
    <w:rsid w:val="007C07DD"/>
    <w:rsid w:val="007D7F83"/>
    <w:rsid w:val="007E6339"/>
    <w:rsid w:val="007F2439"/>
    <w:rsid w:val="007F4C57"/>
    <w:rsid w:val="00804C65"/>
    <w:rsid w:val="008148C1"/>
    <w:rsid w:val="00814E16"/>
    <w:rsid w:val="00815828"/>
    <w:rsid w:val="00817679"/>
    <w:rsid w:val="00821051"/>
    <w:rsid w:val="00834303"/>
    <w:rsid w:val="00835875"/>
    <w:rsid w:val="008471B7"/>
    <w:rsid w:val="008474F7"/>
    <w:rsid w:val="0086497F"/>
    <w:rsid w:val="00867528"/>
    <w:rsid w:val="00872D62"/>
    <w:rsid w:val="008805B1"/>
    <w:rsid w:val="0088759E"/>
    <w:rsid w:val="00891A2A"/>
    <w:rsid w:val="008A697F"/>
    <w:rsid w:val="008A6A83"/>
    <w:rsid w:val="008C08EC"/>
    <w:rsid w:val="008C635A"/>
    <w:rsid w:val="008D682C"/>
    <w:rsid w:val="008E2C23"/>
    <w:rsid w:val="008E2D6A"/>
    <w:rsid w:val="008F3D70"/>
    <w:rsid w:val="00904C5C"/>
    <w:rsid w:val="009154B6"/>
    <w:rsid w:val="009177D1"/>
    <w:rsid w:val="00917E03"/>
    <w:rsid w:val="00937945"/>
    <w:rsid w:val="0096159E"/>
    <w:rsid w:val="009632A8"/>
    <w:rsid w:val="0096419A"/>
    <w:rsid w:val="009659DF"/>
    <w:rsid w:val="0097156E"/>
    <w:rsid w:val="0097174A"/>
    <w:rsid w:val="009819EF"/>
    <w:rsid w:val="00992D8C"/>
    <w:rsid w:val="00994301"/>
    <w:rsid w:val="00996A32"/>
    <w:rsid w:val="009A18E3"/>
    <w:rsid w:val="009A1A5D"/>
    <w:rsid w:val="009A344C"/>
    <w:rsid w:val="009A7137"/>
    <w:rsid w:val="009B380F"/>
    <w:rsid w:val="009B4FC5"/>
    <w:rsid w:val="009B5EA3"/>
    <w:rsid w:val="009B6E1D"/>
    <w:rsid w:val="009C36D7"/>
    <w:rsid w:val="009C4852"/>
    <w:rsid w:val="009C4DCE"/>
    <w:rsid w:val="009C63D5"/>
    <w:rsid w:val="009C6717"/>
    <w:rsid w:val="009D2575"/>
    <w:rsid w:val="009D2E24"/>
    <w:rsid w:val="009E7ABD"/>
    <w:rsid w:val="009F1A17"/>
    <w:rsid w:val="00A007DC"/>
    <w:rsid w:val="00A04BF6"/>
    <w:rsid w:val="00A06A69"/>
    <w:rsid w:val="00A1219D"/>
    <w:rsid w:val="00A16276"/>
    <w:rsid w:val="00A213E8"/>
    <w:rsid w:val="00A30E91"/>
    <w:rsid w:val="00A3292D"/>
    <w:rsid w:val="00A45D93"/>
    <w:rsid w:val="00A465DA"/>
    <w:rsid w:val="00A54B81"/>
    <w:rsid w:val="00A6035A"/>
    <w:rsid w:val="00A70027"/>
    <w:rsid w:val="00A81575"/>
    <w:rsid w:val="00A8610D"/>
    <w:rsid w:val="00AA2432"/>
    <w:rsid w:val="00AC4B0B"/>
    <w:rsid w:val="00AD0DB2"/>
    <w:rsid w:val="00AF17A2"/>
    <w:rsid w:val="00AF4BB2"/>
    <w:rsid w:val="00B10340"/>
    <w:rsid w:val="00B12C10"/>
    <w:rsid w:val="00B16D19"/>
    <w:rsid w:val="00B17DBC"/>
    <w:rsid w:val="00B352EA"/>
    <w:rsid w:val="00B61C73"/>
    <w:rsid w:val="00B63A57"/>
    <w:rsid w:val="00B66C11"/>
    <w:rsid w:val="00B713DB"/>
    <w:rsid w:val="00B71BEB"/>
    <w:rsid w:val="00B85EBB"/>
    <w:rsid w:val="00B90F06"/>
    <w:rsid w:val="00B93F81"/>
    <w:rsid w:val="00BA12F4"/>
    <w:rsid w:val="00BB3E5B"/>
    <w:rsid w:val="00BC24F4"/>
    <w:rsid w:val="00BE53A5"/>
    <w:rsid w:val="00BE54CA"/>
    <w:rsid w:val="00BE60FF"/>
    <w:rsid w:val="00C00DF8"/>
    <w:rsid w:val="00C027B2"/>
    <w:rsid w:val="00C030C8"/>
    <w:rsid w:val="00C11551"/>
    <w:rsid w:val="00C1251E"/>
    <w:rsid w:val="00C139A2"/>
    <w:rsid w:val="00C139D5"/>
    <w:rsid w:val="00C516DA"/>
    <w:rsid w:val="00C53D72"/>
    <w:rsid w:val="00C56880"/>
    <w:rsid w:val="00C679DF"/>
    <w:rsid w:val="00C75DF1"/>
    <w:rsid w:val="00C83021"/>
    <w:rsid w:val="00C83427"/>
    <w:rsid w:val="00C84338"/>
    <w:rsid w:val="00C86056"/>
    <w:rsid w:val="00C9538B"/>
    <w:rsid w:val="00CA1D26"/>
    <w:rsid w:val="00CB2502"/>
    <w:rsid w:val="00CB5628"/>
    <w:rsid w:val="00CC34BE"/>
    <w:rsid w:val="00CC50AB"/>
    <w:rsid w:val="00CD0C17"/>
    <w:rsid w:val="00CD22A0"/>
    <w:rsid w:val="00CE0B79"/>
    <w:rsid w:val="00CE5C98"/>
    <w:rsid w:val="00D1308F"/>
    <w:rsid w:val="00D16A0B"/>
    <w:rsid w:val="00D32393"/>
    <w:rsid w:val="00D35603"/>
    <w:rsid w:val="00D35BC1"/>
    <w:rsid w:val="00D51668"/>
    <w:rsid w:val="00D52651"/>
    <w:rsid w:val="00D83F49"/>
    <w:rsid w:val="00D85BB8"/>
    <w:rsid w:val="00D92654"/>
    <w:rsid w:val="00D92BE2"/>
    <w:rsid w:val="00D93298"/>
    <w:rsid w:val="00D959B9"/>
    <w:rsid w:val="00DA3D94"/>
    <w:rsid w:val="00DA65C0"/>
    <w:rsid w:val="00DD083E"/>
    <w:rsid w:val="00DD7E00"/>
    <w:rsid w:val="00DE04C7"/>
    <w:rsid w:val="00E01F01"/>
    <w:rsid w:val="00E15B0C"/>
    <w:rsid w:val="00E17DD9"/>
    <w:rsid w:val="00E32F5A"/>
    <w:rsid w:val="00E46F18"/>
    <w:rsid w:val="00E54080"/>
    <w:rsid w:val="00E5665B"/>
    <w:rsid w:val="00E61A32"/>
    <w:rsid w:val="00E65336"/>
    <w:rsid w:val="00E7093C"/>
    <w:rsid w:val="00E71359"/>
    <w:rsid w:val="00E75B63"/>
    <w:rsid w:val="00E9238E"/>
    <w:rsid w:val="00E9266D"/>
    <w:rsid w:val="00E9565D"/>
    <w:rsid w:val="00EA316F"/>
    <w:rsid w:val="00EC51CB"/>
    <w:rsid w:val="00ED4F02"/>
    <w:rsid w:val="00ED57B1"/>
    <w:rsid w:val="00EF2B71"/>
    <w:rsid w:val="00F01410"/>
    <w:rsid w:val="00F05DF6"/>
    <w:rsid w:val="00F375FA"/>
    <w:rsid w:val="00F42D2A"/>
    <w:rsid w:val="00F4741D"/>
    <w:rsid w:val="00F50C47"/>
    <w:rsid w:val="00F51EFE"/>
    <w:rsid w:val="00F53C00"/>
    <w:rsid w:val="00F6709D"/>
    <w:rsid w:val="00F81062"/>
    <w:rsid w:val="00F865AD"/>
    <w:rsid w:val="00FA57BA"/>
    <w:rsid w:val="00FB1937"/>
    <w:rsid w:val="00FB5CC8"/>
    <w:rsid w:val="00FD598E"/>
    <w:rsid w:val="00FE184D"/>
    <w:rsid w:val="00FE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39A2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Cs/>
      <w:kern w:val="1"/>
      <w:sz w:val="28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Заголовок №3_"/>
    <w:basedOn w:val="a0"/>
    <w:link w:val="30"/>
    <w:rsid w:val="003155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1558A"/>
    <w:pPr>
      <w:shd w:val="clear" w:color="auto" w:fill="FFFFFF"/>
      <w:spacing w:after="60" w:line="0" w:lineRule="atLeast"/>
      <w:jc w:val="right"/>
      <w:outlineLvl w:val="2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3">
    <w:name w:val="No Spacing"/>
    <w:qFormat/>
    <w:rsid w:val="003155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character" w:customStyle="1" w:styleId="614">
    <w:name w:val="Основной текст (614)_"/>
    <w:basedOn w:val="a0"/>
    <w:link w:val="6140"/>
    <w:locked/>
    <w:rsid w:val="0031558A"/>
    <w:rPr>
      <w:rFonts w:cs="Times New Roman"/>
      <w:sz w:val="24"/>
      <w:szCs w:val="24"/>
      <w:shd w:val="clear" w:color="auto" w:fill="FFFFFF"/>
    </w:rPr>
  </w:style>
  <w:style w:type="paragraph" w:customStyle="1" w:styleId="6140">
    <w:name w:val="Основной текст (614)"/>
    <w:basedOn w:val="a"/>
    <w:link w:val="614"/>
    <w:rsid w:val="0031558A"/>
    <w:pPr>
      <w:shd w:val="clear" w:color="auto" w:fill="FFFFFF"/>
      <w:spacing w:after="0" w:line="240" w:lineRule="atLeast"/>
      <w:ind w:hanging="1740"/>
    </w:pPr>
    <w:rPr>
      <w:rFonts w:asciiTheme="minorHAnsi" w:eastAsiaTheme="minorHAnsi" w:hAnsiTheme="minorHAnsi"/>
      <w:sz w:val="24"/>
      <w:szCs w:val="24"/>
      <w:shd w:val="clear" w:color="auto" w:fill="FFFFFF"/>
      <w:lang w:eastAsia="en-US"/>
    </w:rPr>
  </w:style>
  <w:style w:type="paragraph" w:customStyle="1" w:styleId="31">
    <w:name w:val="Основной текст3"/>
    <w:basedOn w:val="a"/>
    <w:rsid w:val="0031558A"/>
    <w:pPr>
      <w:shd w:val="clear" w:color="auto" w:fill="FFFFFF"/>
      <w:spacing w:before="240" w:after="420" w:line="0" w:lineRule="atLeast"/>
      <w:ind w:hanging="720"/>
      <w:jc w:val="center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rsid w:val="00B6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86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A861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9A2"/>
    <w:rPr>
      <w:rFonts w:ascii="Times New Roman" w:eastAsia="Times New Roman" w:hAnsi="Times New Roman" w:cs="Arial"/>
      <w:bCs/>
      <w:kern w:val="1"/>
      <w:sz w:val="28"/>
      <w:szCs w:val="32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0524A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524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59DF"/>
  </w:style>
  <w:style w:type="character" w:customStyle="1" w:styleId="2105pt">
    <w:name w:val="Основной текст (2) + 10;5 pt"/>
    <w:basedOn w:val="a0"/>
    <w:rsid w:val="00BE5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7A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9E7A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0">
    <w:name w:val="Основной текст (2) + 10;5 pt;Полужирный"/>
    <w:basedOn w:val="2"/>
    <w:rsid w:val="009E7A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7ABD"/>
    <w:pPr>
      <w:widowControl w:val="0"/>
      <w:shd w:val="clear" w:color="auto" w:fill="FFFFFF"/>
      <w:spacing w:after="30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table" w:customStyle="1" w:styleId="34">
    <w:name w:val="Сетка таблицы3"/>
    <w:basedOn w:val="a1"/>
    <w:next w:val="a8"/>
    <w:rsid w:val="00571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1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767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3376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8"/>
    <w:rsid w:val="0033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uralskoe-r52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cr.gosuslug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uralskoe-r52.gosweb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81608613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02200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1C196-7DDE-4256-A5CD-16CE4A61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Майстренко</dc:creator>
  <cp:lastModifiedBy>Novouralsk</cp:lastModifiedBy>
  <cp:revision>12</cp:revision>
  <cp:lastPrinted>2022-04-05T05:48:00Z</cp:lastPrinted>
  <dcterms:created xsi:type="dcterms:W3CDTF">2024-06-05T03:15:00Z</dcterms:created>
  <dcterms:modified xsi:type="dcterms:W3CDTF">2024-06-05T05:18:00Z</dcterms:modified>
</cp:coreProperties>
</file>