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6" w:rsidRDefault="002A46D6" w:rsidP="005843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5843A2" w:rsidRPr="00C474C3" w:rsidRDefault="005843A2" w:rsidP="005843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C474C3"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 w:rsidRPr="00C474C3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C474C3"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5843A2" w:rsidRPr="00C474C3" w:rsidRDefault="005843A2" w:rsidP="005843A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5843A2" w:rsidRPr="00C474C3" w:rsidRDefault="005843A2" w:rsidP="005843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C474C3"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5843A2" w:rsidRPr="00C474C3" w:rsidRDefault="005843A2" w:rsidP="005843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C474C3"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5843A2" w:rsidRPr="00C474C3" w:rsidRDefault="005843A2" w:rsidP="005843A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5843A2" w:rsidRPr="00C474C3" w:rsidRDefault="005843A2" w:rsidP="005843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474C3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C474C3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5843A2" w:rsidRPr="00C474C3" w:rsidRDefault="005843A2" w:rsidP="005843A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5843A2" w:rsidRPr="00C474C3" w:rsidRDefault="005843A2" w:rsidP="005843A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пятой</w:t>
      </w:r>
      <w:r w:rsidRPr="00C474C3">
        <w:rPr>
          <w:rFonts w:eastAsia="Calibri"/>
          <w:sz w:val="28"/>
          <w:szCs w:val="28"/>
          <w:lang w:eastAsia="en-US"/>
        </w:rPr>
        <w:t xml:space="preserve"> сессии четвертого созыва</w:t>
      </w:r>
    </w:p>
    <w:p w:rsidR="005843A2" w:rsidRPr="00C474C3" w:rsidRDefault="005843A2" w:rsidP="005843A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843A2" w:rsidRPr="00C474C3" w:rsidRDefault="005843A2" w:rsidP="005843A2">
      <w:pPr>
        <w:ind w:firstLine="110"/>
        <w:jc w:val="both"/>
        <w:rPr>
          <w:rFonts w:eastAsia="Calibri"/>
          <w:sz w:val="28"/>
          <w:szCs w:val="28"/>
          <w:lang w:eastAsia="en-US"/>
        </w:rPr>
      </w:pPr>
      <w:r w:rsidRPr="00C474C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25</w:t>
      </w:r>
      <w:r w:rsidRPr="00C474C3">
        <w:rPr>
          <w:rFonts w:eastAsia="Calibri"/>
          <w:sz w:val="28"/>
          <w:szCs w:val="28"/>
          <w:lang w:eastAsia="en-US"/>
        </w:rPr>
        <w:t>.10.202</w:t>
      </w:r>
      <w:r>
        <w:rPr>
          <w:rFonts w:eastAsia="Calibri"/>
          <w:sz w:val="28"/>
          <w:szCs w:val="28"/>
          <w:lang w:eastAsia="en-US"/>
        </w:rPr>
        <w:t>4</w:t>
      </w:r>
      <w:r w:rsidRPr="00C474C3">
        <w:rPr>
          <w:rFonts w:eastAsia="Calibri"/>
          <w:sz w:val="28"/>
          <w:szCs w:val="28"/>
          <w:lang w:eastAsia="en-US"/>
        </w:rPr>
        <w:t xml:space="preserve"> г.                                                       </w:t>
      </w:r>
      <w:r w:rsidR="000114ED">
        <w:rPr>
          <w:rFonts w:eastAsia="Calibri"/>
          <w:sz w:val="28"/>
          <w:szCs w:val="28"/>
          <w:lang w:eastAsia="en-US"/>
        </w:rPr>
        <w:t xml:space="preserve">                             № 416</w:t>
      </w:r>
    </w:p>
    <w:p w:rsidR="005843A2" w:rsidRPr="00C474C3" w:rsidRDefault="005843A2" w:rsidP="005843A2">
      <w:pPr>
        <w:rPr>
          <w:sz w:val="28"/>
          <w:szCs w:val="28"/>
        </w:rPr>
      </w:pPr>
    </w:p>
    <w:tbl>
      <w:tblPr>
        <w:tblpPr w:leftFromText="180" w:rightFromText="180" w:vertAnchor="text" w:tblpX="-11" w:tblpY="91"/>
        <w:tblW w:w="0" w:type="auto"/>
        <w:tblLook w:val="0000"/>
      </w:tblPr>
      <w:tblGrid>
        <w:gridCol w:w="6569"/>
      </w:tblGrid>
      <w:tr w:rsidR="005843A2" w:rsidRPr="008749E1" w:rsidTr="00B90A3B">
        <w:trPr>
          <w:trHeight w:val="1848"/>
        </w:trPr>
        <w:tc>
          <w:tcPr>
            <w:tcW w:w="6569" w:type="dxa"/>
          </w:tcPr>
          <w:p w:rsidR="005843A2" w:rsidRPr="00F54D52" w:rsidRDefault="005843A2" w:rsidP="00B90A3B">
            <w:pPr>
              <w:tabs>
                <w:tab w:val="left" w:pos="709"/>
              </w:tabs>
              <w:spacing w:after="80"/>
              <w:jc w:val="both"/>
            </w:pPr>
            <w:r w:rsidRPr="00F54D52">
              <w:t xml:space="preserve">Об утверждении соглашения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области, о передаче осуществления части своих полномочий </w:t>
            </w:r>
            <w:r>
              <w:t xml:space="preserve"> </w:t>
            </w:r>
            <w:r w:rsidRPr="005843A2">
              <w:t>оказанию поддержки гражданам и их объединениям, участвующим в охране общественного порядка, созданию условий для деятельности народных дружин на 2025 год</w:t>
            </w:r>
          </w:p>
        </w:tc>
      </w:tr>
    </w:tbl>
    <w:p w:rsidR="005843A2" w:rsidRPr="00953197" w:rsidRDefault="005843A2" w:rsidP="005843A2">
      <w:pPr>
        <w:ind w:right="2551"/>
        <w:rPr>
          <w:szCs w:val="28"/>
        </w:rPr>
      </w:pPr>
    </w:p>
    <w:p w:rsidR="005843A2" w:rsidRPr="00953197" w:rsidRDefault="005843A2" w:rsidP="005843A2">
      <w:pPr>
        <w:ind w:firstLine="567"/>
        <w:jc w:val="center"/>
        <w:rPr>
          <w:szCs w:val="28"/>
        </w:rPr>
      </w:pPr>
    </w:p>
    <w:p w:rsidR="005843A2" w:rsidRDefault="005843A2" w:rsidP="005843A2">
      <w:pPr>
        <w:ind w:firstLine="720"/>
        <w:jc w:val="both"/>
        <w:rPr>
          <w:szCs w:val="28"/>
        </w:rPr>
      </w:pPr>
    </w:p>
    <w:p w:rsidR="005843A2" w:rsidRDefault="005843A2" w:rsidP="005843A2">
      <w:pPr>
        <w:ind w:firstLine="720"/>
        <w:jc w:val="both"/>
        <w:rPr>
          <w:szCs w:val="28"/>
        </w:rPr>
      </w:pPr>
    </w:p>
    <w:p w:rsidR="005843A2" w:rsidRDefault="005843A2" w:rsidP="005843A2">
      <w:pPr>
        <w:ind w:firstLine="720"/>
        <w:jc w:val="both"/>
        <w:rPr>
          <w:szCs w:val="28"/>
        </w:rPr>
      </w:pPr>
    </w:p>
    <w:p w:rsidR="005843A2" w:rsidRDefault="005843A2" w:rsidP="005843A2">
      <w:pPr>
        <w:ind w:firstLine="720"/>
        <w:jc w:val="both"/>
        <w:rPr>
          <w:szCs w:val="28"/>
        </w:rPr>
      </w:pPr>
    </w:p>
    <w:p w:rsidR="005843A2" w:rsidRDefault="005843A2" w:rsidP="005843A2">
      <w:pPr>
        <w:ind w:firstLine="720"/>
        <w:jc w:val="both"/>
        <w:rPr>
          <w:szCs w:val="28"/>
        </w:rPr>
      </w:pPr>
    </w:p>
    <w:p w:rsidR="005843A2" w:rsidRDefault="005843A2" w:rsidP="005843A2">
      <w:pPr>
        <w:ind w:firstLine="720"/>
        <w:jc w:val="both"/>
        <w:rPr>
          <w:szCs w:val="28"/>
        </w:rPr>
      </w:pPr>
    </w:p>
    <w:p w:rsidR="005843A2" w:rsidRDefault="005843A2" w:rsidP="005843A2">
      <w:pPr>
        <w:ind w:firstLine="720"/>
        <w:jc w:val="both"/>
        <w:rPr>
          <w:sz w:val="28"/>
          <w:szCs w:val="28"/>
        </w:rPr>
      </w:pPr>
    </w:p>
    <w:p w:rsidR="005843A2" w:rsidRDefault="005843A2" w:rsidP="005843A2">
      <w:pPr>
        <w:ind w:firstLine="720"/>
        <w:jc w:val="both"/>
        <w:rPr>
          <w:sz w:val="28"/>
          <w:szCs w:val="28"/>
        </w:rPr>
      </w:pPr>
    </w:p>
    <w:p w:rsidR="005843A2" w:rsidRPr="00C474C3" w:rsidRDefault="005843A2" w:rsidP="005843A2">
      <w:pPr>
        <w:ind w:firstLine="720"/>
        <w:jc w:val="both"/>
        <w:rPr>
          <w:sz w:val="28"/>
          <w:szCs w:val="28"/>
        </w:rPr>
      </w:pPr>
      <w:r w:rsidRPr="00C474C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5843A2" w:rsidRPr="00C474C3" w:rsidRDefault="005843A2" w:rsidP="005843A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5843A2" w:rsidRPr="00C474C3" w:rsidRDefault="005843A2" w:rsidP="005843A2">
      <w:pPr>
        <w:pStyle w:val="a3"/>
        <w:rPr>
          <w:b/>
        </w:rPr>
      </w:pPr>
      <w:proofErr w:type="gramStart"/>
      <w:r w:rsidRPr="00C474C3">
        <w:rPr>
          <w:b/>
        </w:rPr>
        <w:t>Р</w:t>
      </w:r>
      <w:proofErr w:type="gramEnd"/>
      <w:r w:rsidRPr="00C474C3">
        <w:rPr>
          <w:b/>
        </w:rPr>
        <w:t xml:space="preserve"> Е Ш И Л:</w:t>
      </w:r>
    </w:p>
    <w:p w:rsidR="005843A2" w:rsidRPr="00C474C3" w:rsidRDefault="005843A2" w:rsidP="005843A2">
      <w:pPr>
        <w:pStyle w:val="a3"/>
        <w:rPr>
          <w:b/>
        </w:rPr>
      </w:pPr>
    </w:p>
    <w:p w:rsidR="005843A2" w:rsidRPr="00C474C3" w:rsidRDefault="005843A2" w:rsidP="005843A2">
      <w:pPr>
        <w:tabs>
          <w:tab w:val="left" w:pos="709"/>
        </w:tabs>
        <w:spacing w:after="80"/>
        <w:jc w:val="both"/>
        <w:rPr>
          <w:sz w:val="28"/>
          <w:szCs w:val="28"/>
        </w:rPr>
      </w:pPr>
      <w:r w:rsidRPr="00C474C3">
        <w:rPr>
          <w:sz w:val="28"/>
          <w:szCs w:val="28"/>
        </w:rPr>
        <w:t xml:space="preserve">1. Утвердить соглашение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области, о передаче осуществления части своих полномочий по </w:t>
      </w:r>
      <w:r w:rsidRPr="005843A2">
        <w:rPr>
          <w:sz w:val="28"/>
          <w:szCs w:val="28"/>
        </w:rPr>
        <w:t>оказанию поддержки гражданам и их объединениям, участвующим в охране общественного порядка, созданию условий для деятельности народных дружин на 2025 год</w:t>
      </w:r>
    </w:p>
    <w:p w:rsidR="005843A2" w:rsidRPr="00C474C3" w:rsidRDefault="005843A2" w:rsidP="00584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3A2" w:rsidRPr="00C474C3" w:rsidRDefault="005843A2" w:rsidP="005843A2">
      <w:pPr>
        <w:jc w:val="both"/>
        <w:rPr>
          <w:sz w:val="28"/>
          <w:szCs w:val="28"/>
        </w:rPr>
      </w:pPr>
      <w:r w:rsidRPr="00C474C3">
        <w:rPr>
          <w:sz w:val="28"/>
          <w:szCs w:val="28"/>
        </w:rPr>
        <w:t>2. Настоящее решение вступает в силу после официального обнародования в установленном порядке.</w:t>
      </w:r>
    </w:p>
    <w:p w:rsidR="005843A2" w:rsidRPr="00C474C3" w:rsidRDefault="005843A2" w:rsidP="005843A2">
      <w:pPr>
        <w:rPr>
          <w:sz w:val="28"/>
          <w:szCs w:val="28"/>
        </w:rPr>
      </w:pPr>
    </w:p>
    <w:p w:rsidR="005843A2" w:rsidRPr="00C474C3" w:rsidRDefault="005843A2" w:rsidP="005843A2">
      <w:pPr>
        <w:rPr>
          <w:sz w:val="28"/>
          <w:szCs w:val="28"/>
        </w:rPr>
      </w:pPr>
    </w:p>
    <w:p w:rsidR="005843A2" w:rsidRDefault="005843A2" w:rsidP="005843A2">
      <w:pPr>
        <w:rPr>
          <w:sz w:val="28"/>
          <w:szCs w:val="28"/>
        </w:rPr>
      </w:pPr>
      <w:r w:rsidRPr="00C474C3"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5843A2" w:rsidRPr="00C474C3" w:rsidRDefault="005843A2" w:rsidP="005843A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70881" w:rsidRPr="00584CD8" w:rsidTr="00423A8A">
        <w:trPr>
          <w:trHeight w:val="1842"/>
        </w:trPr>
        <w:tc>
          <w:tcPr>
            <w:tcW w:w="4785" w:type="dxa"/>
          </w:tcPr>
          <w:p w:rsidR="00F70881" w:rsidRPr="00584CD8" w:rsidRDefault="005843A2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C474C3">
              <w:rPr>
                <w:b/>
                <w:sz w:val="28"/>
                <w:szCs w:val="28"/>
              </w:rPr>
              <w:lastRenderedPageBreak/>
              <w:br w:type="page"/>
            </w:r>
            <w:r w:rsidR="00F70881" w:rsidRPr="00584CD8">
              <w:br w:type="page"/>
            </w:r>
            <w:r w:rsidR="00F70881" w:rsidRPr="00584CD8">
              <w:rPr>
                <w:bCs/>
              </w:rPr>
              <w:t>Утверждено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 w:rsidR="00025A5B">
              <w:rPr>
                <w:bCs/>
              </w:rPr>
              <w:t xml:space="preserve">55 </w:t>
            </w:r>
            <w:r w:rsidRPr="00584CD8">
              <w:rPr>
                <w:bCs/>
              </w:rPr>
              <w:t xml:space="preserve">сессии Совета </w:t>
            </w:r>
            <w:r>
              <w:rPr>
                <w:bCs/>
              </w:rPr>
              <w:t>Новоуральского</w:t>
            </w:r>
            <w:r w:rsidRPr="00584CD8">
              <w:rPr>
                <w:bCs/>
              </w:rPr>
              <w:t xml:space="preserve"> сельского поселения 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>
              <w:rPr>
                <w:bCs/>
              </w:rPr>
              <w:t xml:space="preserve">четвертого </w:t>
            </w:r>
            <w:r w:rsidRPr="00584CD8">
              <w:rPr>
                <w:bCs/>
              </w:rPr>
              <w:t xml:space="preserve">созыва  </w:t>
            </w:r>
          </w:p>
          <w:p w:rsidR="00F70881" w:rsidRPr="00584CD8" w:rsidRDefault="00F70881" w:rsidP="00025A5B">
            <w:pPr>
              <w:autoSpaceDE w:val="0"/>
              <w:autoSpaceDN w:val="0"/>
              <w:adjustRightInd w:val="0"/>
              <w:spacing w:after="200" w:line="276" w:lineRule="auto"/>
              <w:ind w:right="174"/>
              <w:rPr>
                <w:bCs/>
                <w:highlight w:val="yellow"/>
              </w:rPr>
            </w:pPr>
            <w:r>
              <w:rPr>
                <w:bCs/>
              </w:rPr>
              <w:t xml:space="preserve">от  </w:t>
            </w:r>
            <w:r w:rsidR="00025A5B">
              <w:rPr>
                <w:bCs/>
              </w:rPr>
              <w:t>25.10.2024 г.</w:t>
            </w:r>
            <w:r>
              <w:rPr>
                <w:bCs/>
              </w:rPr>
              <w:t xml:space="preserve">   № _____</w:t>
            </w:r>
          </w:p>
        </w:tc>
        <w:tc>
          <w:tcPr>
            <w:tcW w:w="4785" w:type="dxa"/>
          </w:tcPr>
          <w:p w:rsidR="00F70881" w:rsidRPr="00584CD8" w:rsidRDefault="00F70881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 w:rsidRPr="00584CD8">
              <w:rPr>
                <w:bCs/>
              </w:rPr>
              <w:t>Утверждено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54 </w:t>
            </w:r>
            <w:r w:rsidRPr="00584CD8">
              <w:rPr>
                <w:bCs/>
              </w:rPr>
              <w:t xml:space="preserve">сессии Совета Таврического муниципального района 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>
              <w:rPr>
                <w:bCs/>
              </w:rPr>
              <w:t>шестого</w:t>
            </w:r>
            <w:r w:rsidRPr="00584CD8">
              <w:rPr>
                <w:bCs/>
              </w:rPr>
              <w:t xml:space="preserve"> созыва </w:t>
            </w:r>
          </w:p>
          <w:p w:rsidR="00F70881" w:rsidRPr="00584CD8" w:rsidRDefault="00F70881" w:rsidP="000114ED">
            <w:pPr>
              <w:autoSpaceDE w:val="0"/>
              <w:autoSpaceDN w:val="0"/>
              <w:adjustRightInd w:val="0"/>
              <w:ind w:left="975"/>
              <w:rPr>
                <w:bCs/>
                <w:highlight w:val="yellow"/>
              </w:rPr>
            </w:pPr>
            <w:r w:rsidRPr="00584CD8">
              <w:rPr>
                <w:bCs/>
              </w:rPr>
              <w:t xml:space="preserve">от </w:t>
            </w:r>
            <w:r>
              <w:rPr>
                <w:bCs/>
              </w:rPr>
              <w:t>24.10.2024</w:t>
            </w:r>
            <w:r w:rsidRPr="00584CD8">
              <w:rPr>
                <w:bCs/>
              </w:rPr>
              <w:t xml:space="preserve"> № </w:t>
            </w:r>
            <w:r w:rsidR="000114ED">
              <w:rPr>
                <w:bCs/>
              </w:rPr>
              <w:t>416</w:t>
            </w:r>
          </w:p>
        </w:tc>
      </w:tr>
    </w:tbl>
    <w:p w:rsidR="00F70881" w:rsidRPr="00584CD8" w:rsidRDefault="00F70881" w:rsidP="00F70881">
      <w:pPr>
        <w:rPr>
          <w:b/>
        </w:rPr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СОГЛАШЕНИЕ</w:t>
      </w:r>
    </w:p>
    <w:p w:rsidR="00F70881" w:rsidRPr="00584CD8" w:rsidRDefault="00F70881" w:rsidP="00F70881">
      <w:pPr>
        <w:ind w:firstLine="360"/>
        <w:jc w:val="center"/>
        <w:rPr>
          <w:i/>
        </w:rPr>
      </w:pPr>
      <w:r w:rsidRPr="00584CD8">
        <w:t xml:space="preserve">между органами местного </w:t>
      </w:r>
      <w:r>
        <w:t>самоуправления Новоуральского</w:t>
      </w:r>
      <w:r w:rsidRPr="00584CD8">
        <w:t xml:space="preserve">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</w:t>
      </w:r>
      <w:r>
        <w:t xml:space="preserve">по </w:t>
      </w:r>
      <w:r>
        <w:rPr>
          <w:szCs w:val="28"/>
        </w:rPr>
        <w:t xml:space="preserve">оказанию поддержки гражданам и их объединениям, участвующим в охране общественного порядка, созданию условий для деятельности народных дружин на </w:t>
      </w:r>
      <w:r w:rsidRPr="008F7145">
        <w:rPr>
          <w:szCs w:val="28"/>
        </w:rPr>
        <w:t>202</w:t>
      </w:r>
      <w:r>
        <w:rPr>
          <w:szCs w:val="28"/>
        </w:rPr>
        <w:t>5</w:t>
      </w:r>
      <w:r w:rsidRPr="008F7145">
        <w:rPr>
          <w:szCs w:val="28"/>
        </w:rPr>
        <w:t xml:space="preserve"> год</w:t>
      </w:r>
    </w:p>
    <w:p w:rsidR="00F70881" w:rsidRPr="00584CD8" w:rsidRDefault="00F70881" w:rsidP="00F70881">
      <w:pPr>
        <w:jc w:val="both"/>
      </w:pPr>
    </w:p>
    <w:p w:rsidR="00F70881" w:rsidRPr="00584CD8" w:rsidRDefault="00F70881" w:rsidP="00F70881">
      <w:pPr>
        <w:ind w:firstLine="709"/>
        <w:jc w:val="both"/>
      </w:pPr>
      <w:r>
        <w:t>Администрация Новоуральского</w:t>
      </w:r>
      <w:r w:rsidRPr="00584CD8">
        <w:t xml:space="preserve"> сельского поселения Таврического муниципального района Омской области, именуемая в дальнейшем «Стор</w:t>
      </w:r>
      <w:r>
        <w:t>она 1», в лице Главы Новоуральского</w:t>
      </w:r>
      <w:r w:rsidRPr="00584CD8">
        <w:t xml:space="preserve"> сельского поселения Таврического  муници</w:t>
      </w:r>
      <w:r>
        <w:t xml:space="preserve">пального района Омской области </w:t>
      </w:r>
      <w:r>
        <w:rPr>
          <w:b/>
          <w:i/>
        </w:rPr>
        <w:t>Кирина Евгения Викторовича</w:t>
      </w:r>
      <w:r w:rsidRPr="00584CD8">
        <w:t xml:space="preserve">, действующего на основании Устава с одной стороны и  Администрация Таврического муниципального района Омской области, именуемая в дальнейшем «Сторона 2», в лице Главы Таврического муниципального района </w:t>
      </w:r>
      <w:r>
        <w:rPr>
          <w:b/>
          <w:i/>
        </w:rPr>
        <w:t>Баннова Игоря Анатольевича</w:t>
      </w:r>
      <w:r w:rsidRPr="00584CD8">
        <w:t xml:space="preserve">, действующего на основании Устава, руководствуясь </w:t>
      </w:r>
      <w:r>
        <w:t xml:space="preserve">ч. 4 </w:t>
      </w:r>
      <w:r w:rsidRPr="00584CD8">
        <w:t>ст.15  Федерального закона от 06.10.2003№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F70881" w:rsidRPr="00584CD8" w:rsidRDefault="00F70881" w:rsidP="00F70881">
      <w:pPr>
        <w:jc w:val="both"/>
        <w:rPr>
          <w:b/>
        </w:rPr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1. Предмет Соглашения</w:t>
      </w:r>
    </w:p>
    <w:p w:rsidR="00F70881" w:rsidRPr="00584CD8" w:rsidRDefault="00F70881" w:rsidP="00F70881">
      <w:pPr>
        <w:tabs>
          <w:tab w:val="left" w:pos="709"/>
        </w:tabs>
        <w:ind w:firstLine="709"/>
        <w:jc w:val="both"/>
      </w:pPr>
      <w:r w:rsidRPr="00584CD8">
        <w:t>Предметом настоящего Соглашения явля</w:t>
      </w:r>
      <w:r>
        <w:t>ется передача в соответствии с частью</w:t>
      </w:r>
      <w:r w:rsidRPr="00584CD8">
        <w:t xml:space="preserve"> 4 статьи 15 Федерального закона №131-ФЗ «Об общих принципах организации местного самоуправления в Российской Федерации» Стороне 2 части полномочий Стороны 1 (далее – полномочия) по оказанию поддержки гражданам и их объединениям, участвующим в охране общественного порядка, создани</w:t>
      </w:r>
      <w:r>
        <w:t>ю</w:t>
      </w:r>
      <w:r w:rsidRPr="00584CD8">
        <w:t xml:space="preserve"> условий для деятельности народных дружин.</w:t>
      </w:r>
    </w:p>
    <w:p w:rsidR="00F70881" w:rsidRPr="00584CD8" w:rsidRDefault="00F70881" w:rsidP="00F70881">
      <w:pPr>
        <w:tabs>
          <w:tab w:val="left" w:pos="709"/>
        </w:tabs>
        <w:ind w:firstLine="709"/>
        <w:jc w:val="both"/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2. Срок осуществления полномочий</w:t>
      </w:r>
    </w:p>
    <w:p w:rsidR="00F70881" w:rsidRPr="00584CD8" w:rsidRDefault="00F70881" w:rsidP="00F70881">
      <w:pPr>
        <w:ind w:firstLine="709"/>
        <w:jc w:val="both"/>
      </w:pPr>
      <w:r w:rsidRPr="00584CD8">
        <w:t>Сторона 2 осуществляет полномочия, предусмотренные в статье 1 настоящего соглашения (далее - переданные полномочия), в порядке и сроки, предусмотренные настоящим соглашением.</w:t>
      </w:r>
    </w:p>
    <w:p w:rsidR="00F70881" w:rsidRPr="00584CD8" w:rsidRDefault="00F70881" w:rsidP="00F70881">
      <w:pPr>
        <w:jc w:val="both"/>
        <w:rPr>
          <w:b/>
        </w:rPr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3. Права и обязанности Стороны 1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 xml:space="preserve">В целях осуществления полномочий настоящего соглашения </w:t>
      </w:r>
      <w:r w:rsidRPr="00584CD8">
        <w:rPr>
          <w:b/>
        </w:rPr>
        <w:t>Сторона 1</w:t>
      </w:r>
      <w:r w:rsidRPr="00584CD8">
        <w:t>:</w:t>
      </w:r>
    </w:p>
    <w:p w:rsidR="00F70881" w:rsidRPr="00584CD8" w:rsidRDefault="00F70881" w:rsidP="00F70881">
      <w:pPr>
        <w:tabs>
          <w:tab w:val="left" w:pos="709"/>
        </w:tabs>
        <w:ind w:firstLine="709"/>
        <w:jc w:val="both"/>
      </w:pPr>
      <w:r w:rsidRPr="00584CD8">
        <w:t>1) Перечисляет финансовые средства Стороне 2 в виде межбюдже</w:t>
      </w:r>
      <w:r>
        <w:t>тных трансфертов в размере 11 283,97</w:t>
      </w:r>
      <w:r w:rsidRPr="006D3CE6">
        <w:t xml:space="preserve"> (</w:t>
      </w:r>
      <w:r>
        <w:t>одиннадцать тысяч двести восемьдесят три</w:t>
      </w:r>
      <w:r w:rsidRPr="006D3CE6">
        <w:t>)</w:t>
      </w:r>
      <w:r>
        <w:t xml:space="preserve"> рубля 97 копеек.</w:t>
      </w:r>
    </w:p>
    <w:p w:rsidR="00F70881" w:rsidRPr="00584CD8" w:rsidRDefault="00F70881" w:rsidP="00F70881">
      <w:pPr>
        <w:ind w:firstLine="709"/>
        <w:jc w:val="both"/>
      </w:pPr>
      <w:r w:rsidRPr="00584CD8">
        <w:t>Финансовые средства перечисля</w:t>
      </w:r>
      <w:r>
        <w:t>ются в срок не позднее 1 марта 2025</w:t>
      </w:r>
      <w:r w:rsidRPr="00584CD8">
        <w:t xml:space="preserve"> года.</w:t>
      </w:r>
    </w:p>
    <w:p w:rsidR="00F70881" w:rsidRPr="00584CD8" w:rsidRDefault="00F70881" w:rsidP="00F70881">
      <w:pPr>
        <w:ind w:firstLine="709"/>
        <w:jc w:val="both"/>
      </w:pPr>
      <w:r w:rsidRPr="00584CD8">
        <w:t>2) 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:rsidR="00F70881" w:rsidRPr="00584CD8" w:rsidRDefault="00F70881" w:rsidP="00F70881">
      <w:pPr>
        <w:ind w:firstLine="709"/>
        <w:jc w:val="both"/>
      </w:pPr>
      <w:r w:rsidRPr="00584CD8"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:rsidR="00F70881" w:rsidRPr="00584CD8" w:rsidRDefault="00F70881" w:rsidP="00F70881">
      <w:pPr>
        <w:ind w:firstLine="709"/>
        <w:jc w:val="both"/>
      </w:pPr>
      <w:r w:rsidRPr="00584CD8">
        <w:t>4) Запрашивает у Стороны 2 документы, иную информацию, связанную с осуществлением переданных полномочий.</w:t>
      </w:r>
    </w:p>
    <w:p w:rsidR="00F70881" w:rsidRPr="00584CD8" w:rsidRDefault="00F70881" w:rsidP="00F70881">
      <w:pPr>
        <w:ind w:firstLine="709"/>
        <w:jc w:val="both"/>
      </w:pPr>
      <w:r w:rsidRPr="00584CD8">
        <w:lastRenderedPageBreak/>
        <w:t>5)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:rsidR="00F70881" w:rsidRPr="00584CD8" w:rsidRDefault="00F70881" w:rsidP="00F70881">
      <w:pPr>
        <w:ind w:firstLine="709"/>
        <w:jc w:val="both"/>
      </w:pPr>
      <w:r w:rsidRPr="00584CD8">
        <w:t>6) Предоставляет   сведения и иную информацию Стороне 2, необходимую для реализации переданных полномочий.</w:t>
      </w:r>
    </w:p>
    <w:p w:rsidR="00F70881" w:rsidRPr="00584CD8" w:rsidRDefault="00F70881" w:rsidP="00F70881">
      <w:pPr>
        <w:ind w:firstLine="360"/>
        <w:jc w:val="both"/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4.  Права и обязанности Стороны 2</w:t>
      </w:r>
    </w:p>
    <w:p w:rsidR="00F70881" w:rsidRPr="00584CD8" w:rsidRDefault="00F70881" w:rsidP="00F70881">
      <w:pPr>
        <w:ind w:firstLine="709"/>
        <w:jc w:val="both"/>
        <w:rPr>
          <w:b/>
        </w:rPr>
      </w:pPr>
      <w:r w:rsidRPr="00584CD8">
        <w:t xml:space="preserve">Для реализации настоящего соглашения </w:t>
      </w:r>
      <w:r w:rsidRPr="00584CD8">
        <w:rPr>
          <w:b/>
        </w:rPr>
        <w:t>Сторона 2:</w:t>
      </w:r>
    </w:p>
    <w:p w:rsidR="00F70881" w:rsidRPr="00584CD8" w:rsidRDefault="00F70881" w:rsidP="00F70881">
      <w:pPr>
        <w:ind w:firstLine="709"/>
        <w:jc w:val="both"/>
      </w:pPr>
      <w:r w:rsidRPr="00584CD8">
        <w:t>1) Осуществляет переданные полномочия.</w:t>
      </w:r>
    </w:p>
    <w:p w:rsidR="00F70881" w:rsidRPr="00584CD8" w:rsidRDefault="00F70881" w:rsidP="00F70881">
      <w:pPr>
        <w:ind w:firstLine="709"/>
        <w:jc w:val="both"/>
      </w:pPr>
      <w:r w:rsidRPr="00584CD8">
        <w:t xml:space="preserve">2) Распоряжается переданными ей в соответствии со статьей 3 настоящего Соглашения финансовыми средствами по целевому назначению. </w:t>
      </w:r>
    </w:p>
    <w:p w:rsidR="00F70881" w:rsidRPr="00584CD8" w:rsidRDefault="00F70881" w:rsidP="00F70881">
      <w:pPr>
        <w:ind w:firstLine="709"/>
        <w:jc w:val="both"/>
      </w:pPr>
      <w:r w:rsidRPr="00584CD8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:rsidR="00F70881" w:rsidRPr="00584CD8" w:rsidRDefault="00F70881" w:rsidP="00F70881">
      <w:pPr>
        <w:ind w:firstLine="709"/>
        <w:jc w:val="both"/>
      </w:pPr>
      <w:r w:rsidRPr="00584CD8">
        <w:t>4) Представляет Стороне 1 годовую отчетность об использовании финансовых средств, выделенных из бюджета поселения на осуществление переданных полномочий.</w:t>
      </w:r>
    </w:p>
    <w:p w:rsidR="00F70881" w:rsidRPr="00584CD8" w:rsidRDefault="00F70881" w:rsidP="00F70881">
      <w:pPr>
        <w:ind w:firstLine="709"/>
        <w:jc w:val="both"/>
      </w:pPr>
      <w:r w:rsidRPr="00584CD8">
        <w:t>5)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трансфертов.</w:t>
      </w:r>
    </w:p>
    <w:p w:rsidR="00F70881" w:rsidRPr="00584CD8" w:rsidRDefault="00F70881" w:rsidP="00F70881">
      <w:pPr>
        <w:ind w:firstLine="709"/>
        <w:jc w:val="both"/>
      </w:pPr>
      <w:r w:rsidRPr="00584CD8">
        <w:t>6) По требованию Стороны 1 устраняет нарушение федерального и областного законодательства, муниципальных правовых актов по вопросам осуществления переданных полномочий;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7) Осуществляет иные полномочия, направленные на решение вопросов местного значения, указанных в статье 1 настоящего Соглашения.</w:t>
      </w:r>
    </w:p>
    <w:p w:rsidR="00F70881" w:rsidRPr="00584CD8" w:rsidRDefault="00F70881" w:rsidP="00F70881">
      <w:pPr>
        <w:tabs>
          <w:tab w:val="left" w:pos="720"/>
        </w:tabs>
        <w:ind w:firstLine="567"/>
        <w:jc w:val="both"/>
      </w:pPr>
    </w:p>
    <w:p w:rsidR="00F70881" w:rsidRPr="00584CD8" w:rsidRDefault="00F70881" w:rsidP="00F7088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CD8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Pr="00584CD8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F70881" w:rsidRPr="00584CD8" w:rsidRDefault="00F70881" w:rsidP="00F70881">
      <w:pPr>
        <w:tabs>
          <w:tab w:val="left" w:pos="709"/>
        </w:tabs>
        <w:ind w:firstLine="709"/>
        <w:jc w:val="both"/>
      </w:pPr>
      <w:r w:rsidRPr="00584CD8">
        <w:t>Ежегодный объем межбюджетных трансфертов, необходимых для осуществления переданных полномочий, определяется исходя из расходов на исполнение переданных полномочий и определяется в соответствии с Методикой расчета объемов межбюджетных трансфертов, передаваемых из бюджета поселения в бюджет Таврического муниципального района, утверждаемой представительным органом поселения.</w:t>
      </w:r>
    </w:p>
    <w:p w:rsidR="00F70881" w:rsidRPr="00584CD8" w:rsidRDefault="00F70881" w:rsidP="00F70881">
      <w:pPr>
        <w:tabs>
          <w:tab w:val="left" w:pos="709"/>
        </w:tabs>
        <w:ind w:firstLine="709"/>
        <w:jc w:val="both"/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6. Основание и порядок прекращения настоящего Соглашения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6.1. Настоящее соглашение может быть досрочно прекращено:</w:t>
      </w:r>
    </w:p>
    <w:p w:rsidR="00F70881" w:rsidRPr="00584CD8" w:rsidRDefault="00F70881" w:rsidP="00F70881">
      <w:pPr>
        <w:ind w:firstLine="709"/>
        <w:jc w:val="both"/>
      </w:pPr>
      <w:r w:rsidRPr="00584CD8">
        <w:t>1) по соглашению сторон;</w:t>
      </w:r>
    </w:p>
    <w:p w:rsidR="00F70881" w:rsidRPr="00584CD8" w:rsidRDefault="00F70881" w:rsidP="00F70881">
      <w:pPr>
        <w:ind w:firstLine="709"/>
        <w:jc w:val="both"/>
      </w:pPr>
      <w:r w:rsidRPr="00584CD8">
        <w:t>2) в одностороннем порядке без обращения в суд:</w:t>
      </w:r>
    </w:p>
    <w:p w:rsidR="00F70881" w:rsidRPr="00584CD8" w:rsidRDefault="00F70881" w:rsidP="00F70881">
      <w:pPr>
        <w:ind w:firstLine="709"/>
        <w:jc w:val="both"/>
      </w:pPr>
      <w:r w:rsidRPr="00584CD8">
        <w:t>- в случае изменения законодательства, в связи с которым реализация переданных полномочий становится невозможной;</w:t>
      </w:r>
    </w:p>
    <w:p w:rsidR="00F70881" w:rsidRPr="00584CD8" w:rsidRDefault="00F70881" w:rsidP="00F70881">
      <w:pPr>
        <w:ind w:firstLine="709"/>
        <w:jc w:val="both"/>
      </w:pPr>
      <w:r w:rsidRPr="00584CD8">
        <w:t xml:space="preserve">- в случае неоднократной (два и более раз) просрочки перечисления финансовых средств, предусмотренных статьей 3 настоящего соглашения, более чем на 5 дней; </w:t>
      </w:r>
    </w:p>
    <w:p w:rsidR="00F70881" w:rsidRPr="00584CD8" w:rsidRDefault="00F70881" w:rsidP="00F70881">
      <w:pPr>
        <w:ind w:firstLine="709"/>
        <w:jc w:val="both"/>
      </w:pPr>
      <w:r w:rsidRPr="00584CD8">
        <w:t>- в случае установления в судебном порядке факта нарушения Стороной 2 осуществления переданных полномочий.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с даты получения стороной указанного уведомления.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6.3. При прекращении настоящего Соглашения Сторона 2 возвращает неиспользованные финансовые средства.</w:t>
      </w:r>
    </w:p>
    <w:p w:rsidR="00F70881" w:rsidRPr="00584CD8" w:rsidRDefault="00F70881" w:rsidP="00F70881">
      <w:pPr>
        <w:rPr>
          <w:b/>
        </w:rPr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7. Ответственность за нарушения настоящего Соглашения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 xml:space="preserve">7.1. В случае просрочки перечисления финансовых средств, предусмотренных в п.3.1 статьи 3 настоящего Соглашения, Сторона 1 уплачивает Стороне 2 пени в размере </w:t>
      </w:r>
      <w:r w:rsidRPr="00584CD8">
        <w:lastRenderedPageBreak/>
        <w:t xml:space="preserve">ставки рефинансирования Центрального банка Российской Федерации от невыплаченной в срок суммы. 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:rsidR="00F70881" w:rsidRPr="00584CD8" w:rsidRDefault="00F70881" w:rsidP="00F70881">
      <w:pPr>
        <w:ind w:left="1440" w:firstLine="360"/>
        <w:jc w:val="both"/>
        <w:rPr>
          <w:b/>
        </w:rPr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8. Порядок разрешения споров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70881" w:rsidRPr="00584CD8" w:rsidRDefault="00F70881" w:rsidP="00F70881">
      <w:pPr>
        <w:ind w:firstLine="709"/>
        <w:jc w:val="both"/>
      </w:pPr>
      <w:r w:rsidRPr="00584CD8">
        <w:t>8.2. В случае не достижения соглашения, спор подлежит рассмотрению судом в соответствии с законодательством.</w:t>
      </w:r>
    </w:p>
    <w:p w:rsidR="00F70881" w:rsidRPr="00584CD8" w:rsidRDefault="00F70881" w:rsidP="00F70881">
      <w:pPr>
        <w:jc w:val="both"/>
        <w:rPr>
          <w:b/>
        </w:rPr>
      </w:pPr>
    </w:p>
    <w:p w:rsidR="00F70881" w:rsidRPr="00584CD8" w:rsidRDefault="00F70881" w:rsidP="00F70881">
      <w:pPr>
        <w:jc w:val="center"/>
        <w:rPr>
          <w:b/>
        </w:rPr>
      </w:pPr>
      <w:r w:rsidRPr="00584CD8">
        <w:rPr>
          <w:b/>
        </w:rPr>
        <w:t>Статья 9. Заключительные условия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 xml:space="preserve">9.1. Настоящее соглашение вступает в силу со дня его официального обнародования в установленном порядке после утверждения решениями Совета </w:t>
      </w:r>
      <w:r>
        <w:t>Новоуральского</w:t>
      </w:r>
      <w:r w:rsidRPr="00584CD8">
        <w:t xml:space="preserve"> сельского поселения Таврического муниципального района </w:t>
      </w:r>
      <w:r>
        <w:t xml:space="preserve">Омской области </w:t>
      </w:r>
      <w:r w:rsidRPr="00584CD8">
        <w:t>и Совета Таврического муниципального района</w:t>
      </w:r>
      <w:r>
        <w:t>, но не ранее 1 января 2025 года, и действует до 31 декабря 2025</w:t>
      </w:r>
      <w:r w:rsidRPr="00584CD8">
        <w:t xml:space="preserve"> года.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F70881" w:rsidRPr="00584CD8" w:rsidRDefault="00F70881" w:rsidP="00F70881">
      <w:pPr>
        <w:tabs>
          <w:tab w:val="left" w:pos="720"/>
        </w:tabs>
        <w:ind w:firstLine="709"/>
        <w:jc w:val="both"/>
      </w:pPr>
      <w:r w:rsidRPr="00584CD8">
        <w:t xml:space="preserve">9.3. По всем вопросам, не </w:t>
      </w:r>
      <w:r>
        <w:t>у</w:t>
      </w:r>
      <w:r w:rsidRPr="00584CD8">
        <w:t>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F70881" w:rsidRPr="00584CD8" w:rsidRDefault="00F70881" w:rsidP="00F70881">
      <w:pPr>
        <w:ind w:firstLine="709"/>
        <w:jc w:val="both"/>
      </w:pPr>
      <w:r w:rsidRPr="00584CD8"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F70881" w:rsidRPr="00584CD8" w:rsidRDefault="00F70881" w:rsidP="00F70881">
      <w:pPr>
        <w:jc w:val="both"/>
      </w:pPr>
    </w:p>
    <w:p w:rsidR="00F70881" w:rsidRPr="00584CD8" w:rsidRDefault="00F70881" w:rsidP="00F70881">
      <w:pPr>
        <w:jc w:val="center"/>
      </w:pPr>
      <w:r w:rsidRPr="00584CD8">
        <w:t xml:space="preserve"> Адреса, реквизиты и подписи Сторон</w:t>
      </w:r>
    </w:p>
    <w:p w:rsidR="00F70881" w:rsidRPr="00584CD8" w:rsidRDefault="00F70881" w:rsidP="00F70881">
      <w:pPr>
        <w:jc w:val="both"/>
      </w:pPr>
      <w:r w:rsidRPr="00584CD8">
        <w:t xml:space="preserve">Сторона </w:t>
      </w:r>
      <w:r>
        <w:t>1</w:t>
      </w:r>
      <w:r w:rsidRPr="00584CD8">
        <w:t xml:space="preserve">                                                              Сторона </w:t>
      </w:r>
      <w:r>
        <w:t>2</w:t>
      </w:r>
    </w:p>
    <w:tbl>
      <w:tblPr>
        <w:tblW w:w="0" w:type="auto"/>
        <w:tblLook w:val="01E0"/>
      </w:tblPr>
      <w:tblGrid>
        <w:gridCol w:w="4785"/>
        <w:gridCol w:w="4786"/>
      </w:tblGrid>
      <w:tr w:rsidR="00F70881" w:rsidRPr="00584CD8" w:rsidTr="00423A8A">
        <w:trPr>
          <w:trHeight w:val="2769"/>
        </w:trPr>
        <w:tc>
          <w:tcPr>
            <w:tcW w:w="4785" w:type="dxa"/>
          </w:tcPr>
          <w:p w:rsidR="00F70881" w:rsidRPr="00584CD8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Администрация </w:t>
            </w:r>
            <w:r>
              <w:rPr>
                <w:bCs/>
              </w:rPr>
              <w:t>Новоуральского</w:t>
            </w:r>
            <w:r w:rsidR="006612A1">
              <w:rPr>
                <w:bCs/>
              </w:rPr>
              <w:t xml:space="preserve"> </w:t>
            </w:r>
            <w:r w:rsidRPr="00584CD8">
              <w:rPr>
                <w:bCs/>
              </w:rPr>
              <w:t xml:space="preserve">сельского поселения Таврического </w:t>
            </w:r>
            <w:r>
              <w:rPr>
                <w:bCs/>
              </w:rPr>
              <w:t xml:space="preserve">муниципального </w:t>
            </w:r>
            <w:r w:rsidRPr="00584CD8">
              <w:rPr>
                <w:bCs/>
              </w:rPr>
              <w:t>района Омской области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</w:rPr>
            </w:pPr>
            <w:r w:rsidRPr="00584CD8">
              <w:rPr>
                <w:bCs/>
              </w:rPr>
              <w:t>Адрес: 6468</w:t>
            </w:r>
            <w:r>
              <w:rPr>
                <w:bCs/>
              </w:rPr>
              <w:t>20</w:t>
            </w:r>
            <w:r w:rsidRPr="00584CD8">
              <w:rPr>
                <w:bCs/>
              </w:rPr>
              <w:t>, Омская обл.,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Таврический район, </w:t>
            </w:r>
            <w:r>
              <w:rPr>
                <w:bCs/>
              </w:rPr>
              <w:t>п</w:t>
            </w:r>
            <w:r w:rsidRPr="00584CD8">
              <w:rPr>
                <w:bCs/>
              </w:rPr>
              <w:t>.</w:t>
            </w:r>
            <w:r w:rsidR="006612A1">
              <w:rPr>
                <w:bCs/>
              </w:rPr>
              <w:t xml:space="preserve"> </w:t>
            </w:r>
            <w:r>
              <w:rPr>
                <w:bCs/>
              </w:rPr>
              <w:t xml:space="preserve">Новоуральский,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 w:rsidRPr="00584CD8">
              <w:rPr>
                <w:bCs/>
              </w:rPr>
              <w:t>,</w:t>
            </w:r>
            <w:r>
              <w:rPr>
                <w:bCs/>
              </w:rPr>
              <w:t xml:space="preserve"> 6</w:t>
            </w:r>
          </w:p>
          <w:p w:rsidR="00F70881" w:rsidRDefault="00F70881" w:rsidP="00423A8A">
            <w:pPr>
              <w:autoSpaceDE w:val="0"/>
              <w:autoSpaceDN w:val="0"/>
              <w:adjustRightInd w:val="0"/>
              <w:ind w:left="35" w:right="253"/>
              <w:jc w:val="both"/>
              <w:rPr>
                <w:bCs/>
              </w:rPr>
            </w:pPr>
            <w:r>
              <w:rPr>
                <w:bCs/>
              </w:rPr>
              <w:t>Отделение Омска банка России// УФК по Омской области г. Омск</w:t>
            </w:r>
          </w:p>
          <w:p w:rsidR="00F70881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>
              <w:rPr>
                <w:bCs/>
              </w:rPr>
              <w:t>ЕКС 40102810245370000044</w:t>
            </w:r>
          </w:p>
          <w:p w:rsidR="00F70881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>
              <w:rPr>
                <w:bCs/>
              </w:rPr>
              <w:t>л/с 606010011</w:t>
            </w:r>
          </w:p>
          <w:p w:rsidR="00F70881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>
              <w:rPr>
                <w:bCs/>
              </w:rPr>
              <w:t>р/счет 03231643526534165200</w:t>
            </w:r>
          </w:p>
          <w:p w:rsidR="00F70881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>
              <w:rPr>
                <w:bCs/>
              </w:rPr>
              <w:t xml:space="preserve">БИК 015209001 ИНН 5534010854 </w:t>
            </w:r>
          </w:p>
          <w:p w:rsidR="00F70881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>
              <w:rPr>
                <w:bCs/>
              </w:rPr>
              <w:t>КПП 553401001</w:t>
            </w:r>
          </w:p>
          <w:p w:rsidR="00F70881" w:rsidRPr="00584CD8" w:rsidRDefault="00F70881" w:rsidP="00423A8A">
            <w:pPr>
              <w:rPr>
                <w:bCs/>
              </w:rPr>
            </w:pPr>
          </w:p>
        </w:tc>
        <w:tc>
          <w:tcPr>
            <w:tcW w:w="4786" w:type="dxa"/>
          </w:tcPr>
          <w:p w:rsidR="00F70881" w:rsidRPr="00584CD8" w:rsidRDefault="00F70881" w:rsidP="00423A8A">
            <w:pPr>
              <w:autoSpaceDE w:val="0"/>
              <w:autoSpaceDN w:val="0"/>
              <w:adjustRightInd w:val="0"/>
              <w:rPr>
                <w:bCs/>
              </w:rPr>
            </w:pPr>
            <w:r w:rsidRPr="00584CD8">
              <w:rPr>
                <w:bCs/>
              </w:rPr>
              <w:t xml:space="preserve">Администрация Таврического муниципального района 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rPr>
                <w:bCs/>
              </w:rPr>
            </w:pPr>
            <w:r w:rsidRPr="00584CD8">
              <w:rPr>
                <w:bCs/>
              </w:rPr>
              <w:t>Омской области</w:t>
            </w:r>
          </w:p>
          <w:p w:rsidR="00F70881" w:rsidRPr="00584CD8" w:rsidRDefault="00F70881" w:rsidP="00423A8A">
            <w:r w:rsidRPr="00584CD8">
              <w:t>646800, Омская обл. р.п. Таврическое, ул. Ленина</w:t>
            </w:r>
            <w:r>
              <w:t xml:space="preserve">, </w:t>
            </w:r>
            <w:r w:rsidRPr="00584CD8">
              <w:t>25</w:t>
            </w:r>
          </w:p>
          <w:p w:rsidR="00F70881" w:rsidRPr="00584CD8" w:rsidRDefault="00F70881" w:rsidP="00423A8A">
            <w:r w:rsidRPr="00584CD8">
              <w:t>ИНН 5534004890 КПП 553401001</w:t>
            </w:r>
          </w:p>
          <w:p w:rsidR="00F70881" w:rsidRPr="00584CD8" w:rsidRDefault="00F70881" w:rsidP="00423A8A">
            <w:r w:rsidRPr="00584CD8">
              <w:t>л/с 04523011210</w:t>
            </w:r>
          </w:p>
          <w:p w:rsidR="00F70881" w:rsidRPr="00584CD8" w:rsidRDefault="00F70881" w:rsidP="00423A8A">
            <w:r w:rsidRPr="00584CD8">
              <w:t>р/с 40101810100000010000</w:t>
            </w:r>
          </w:p>
          <w:p w:rsidR="00F70881" w:rsidRPr="00584CD8" w:rsidRDefault="00F70881" w:rsidP="00423A8A">
            <w:r w:rsidRPr="00584CD8">
              <w:t>в Отделение Омск г.Омск</w:t>
            </w:r>
          </w:p>
          <w:p w:rsidR="00F70881" w:rsidRPr="00584CD8" w:rsidRDefault="00F70881" w:rsidP="00423A8A">
            <w:r w:rsidRPr="00584CD8">
              <w:t>БИК 045209001</w:t>
            </w:r>
          </w:p>
          <w:p w:rsidR="00F70881" w:rsidRPr="00584CD8" w:rsidRDefault="00F70881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</w:p>
        </w:tc>
      </w:tr>
    </w:tbl>
    <w:p w:rsidR="00F70881" w:rsidRPr="00584CD8" w:rsidRDefault="00F70881" w:rsidP="00F70881">
      <w:pPr>
        <w:jc w:val="both"/>
      </w:pPr>
      <w:r w:rsidRPr="00584CD8">
        <w:t xml:space="preserve">                       М.П.                                                                                М.П.</w:t>
      </w:r>
    </w:p>
    <w:p w:rsidR="00F70881" w:rsidRPr="00584CD8" w:rsidRDefault="00F70881" w:rsidP="00F70881">
      <w:pPr>
        <w:jc w:val="both"/>
      </w:pPr>
      <w:r>
        <w:t>_____________ Е.В. Кирин</w:t>
      </w:r>
      <w:r w:rsidR="00CB4E83">
        <w:t xml:space="preserve">                                                       </w:t>
      </w:r>
      <w:r w:rsidRPr="00584CD8">
        <w:t>_____________</w:t>
      </w:r>
      <w:r>
        <w:t>И.А. Баннов</w:t>
      </w:r>
    </w:p>
    <w:p w:rsidR="00155466" w:rsidRDefault="00155466"/>
    <w:p w:rsidR="00F70881" w:rsidRDefault="00F70881"/>
    <w:p w:rsidR="00F70881" w:rsidRDefault="00F70881"/>
    <w:p w:rsidR="00F70881" w:rsidRDefault="00F70881"/>
    <w:p w:rsidR="00F70881" w:rsidRDefault="00F70881"/>
    <w:p w:rsidR="00F70881" w:rsidRDefault="00F70881"/>
    <w:sectPr w:rsidR="00F70881" w:rsidSect="0071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2AF4"/>
    <w:rsid w:val="000114ED"/>
    <w:rsid w:val="00025A5B"/>
    <w:rsid w:val="00112AF4"/>
    <w:rsid w:val="00155466"/>
    <w:rsid w:val="002A46D6"/>
    <w:rsid w:val="004A5244"/>
    <w:rsid w:val="0057124D"/>
    <w:rsid w:val="005843A2"/>
    <w:rsid w:val="005E3370"/>
    <w:rsid w:val="006612A1"/>
    <w:rsid w:val="00710985"/>
    <w:rsid w:val="00845D5B"/>
    <w:rsid w:val="00CB4E83"/>
    <w:rsid w:val="00F7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708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5843A2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843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Novouralsk</cp:lastModifiedBy>
  <cp:revision>6</cp:revision>
  <dcterms:created xsi:type="dcterms:W3CDTF">2024-10-21T03:46:00Z</dcterms:created>
  <dcterms:modified xsi:type="dcterms:W3CDTF">2024-10-25T08:59:00Z</dcterms:modified>
</cp:coreProperties>
</file>