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207" w:rsidRDefault="00C96207" w:rsidP="00A4639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</w:p>
    <w:p w:rsidR="00672346" w:rsidRPr="00672346" w:rsidRDefault="00672346" w:rsidP="00672346">
      <w:pPr>
        <w:keepNext/>
        <w:spacing w:after="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72346">
        <w:rPr>
          <w:rFonts w:ascii="Times New Roman" w:eastAsia="Times New Roman" w:hAnsi="Times New Roman" w:cs="Times New Roman"/>
          <w:b/>
          <w:sz w:val="28"/>
          <w:szCs w:val="28"/>
        </w:rPr>
        <w:t xml:space="preserve">О М </w:t>
      </w:r>
      <w:proofErr w:type="gramStart"/>
      <w:r w:rsidRPr="00672346"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proofErr w:type="gramEnd"/>
      <w:r w:rsidRPr="00672346">
        <w:rPr>
          <w:rFonts w:ascii="Times New Roman" w:eastAsia="Times New Roman" w:hAnsi="Times New Roman" w:cs="Times New Roman"/>
          <w:b/>
          <w:sz w:val="28"/>
          <w:szCs w:val="28"/>
        </w:rPr>
        <w:t xml:space="preserve"> К А Я   О Б Л А С Т Ь</w:t>
      </w:r>
    </w:p>
    <w:p w:rsidR="00672346" w:rsidRPr="00672346" w:rsidRDefault="00672346" w:rsidP="0067234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672346" w:rsidRPr="00672346" w:rsidRDefault="00672346" w:rsidP="0067234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72346">
        <w:rPr>
          <w:rFonts w:ascii="Times New Roman" w:eastAsia="Times New Roman" w:hAnsi="Times New Roman" w:cs="Times New Roman"/>
          <w:b/>
          <w:sz w:val="28"/>
          <w:szCs w:val="28"/>
        </w:rPr>
        <w:t>Совет Новоуральского сельского поселения</w:t>
      </w:r>
    </w:p>
    <w:p w:rsidR="00672346" w:rsidRPr="00672346" w:rsidRDefault="00672346" w:rsidP="0067234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72346">
        <w:rPr>
          <w:rFonts w:ascii="Times New Roman" w:eastAsia="Times New Roman" w:hAnsi="Times New Roman" w:cs="Times New Roman"/>
          <w:b/>
          <w:sz w:val="28"/>
          <w:szCs w:val="28"/>
        </w:rPr>
        <w:t>Таврического муниципального района</w:t>
      </w:r>
    </w:p>
    <w:p w:rsidR="00672346" w:rsidRPr="00672346" w:rsidRDefault="00672346" w:rsidP="0067234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72346" w:rsidRPr="00672346" w:rsidRDefault="00672346" w:rsidP="00672346">
      <w:pPr>
        <w:keepNext/>
        <w:spacing w:after="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672346"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proofErr w:type="gramEnd"/>
      <w:r w:rsidRPr="00672346">
        <w:rPr>
          <w:rFonts w:ascii="Times New Roman" w:eastAsia="Times New Roman" w:hAnsi="Times New Roman" w:cs="Times New Roman"/>
          <w:b/>
          <w:sz w:val="28"/>
          <w:szCs w:val="28"/>
        </w:rPr>
        <w:t xml:space="preserve"> Е Ш Е Н И Е</w:t>
      </w:r>
    </w:p>
    <w:p w:rsidR="00672346" w:rsidRPr="00672346" w:rsidRDefault="004B612E" w:rsidP="00672346">
      <w:pPr>
        <w:keepNext/>
        <w:spacing w:after="0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Пятьдесят седьмой</w:t>
      </w:r>
      <w:r w:rsidR="00672346" w:rsidRPr="00672346">
        <w:rPr>
          <w:rFonts w:ascii="Times New Roman" w:eastAsia="Times New Roman" w:hAnsi="Times New Roman" w:cs="Times New Roman"/>
          <w:sz w:val="28"/>
          <w:szCs w:val="28"/>
        </w:rPr>
        <w:t xml:space="preserve"> сессии четвертого созыва</w:t>
      </w:r>
    </w:p>
    <w:p w:rsidR="00672346" w:rsidRPr="00672346" w:rsidRDefault="00672346" w:rsidP="0067234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72346" w:rsidRPr="00672346" w:rsidRDefault="00672346" w:rsidP="0067234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2346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4B612E">
        <w:rPr>
          <w:rFonts w:ascii="Times New Roman" w:eastAsia="Times New Roman" w:hAnsi="Times New Roman" w:cs="Times New Roman"/>
          <w:sz w:val="28"/>
          <w:szCs w:val="28"/>
        </w:rPr>
        <w:t>25.12.2024 г.</w:t>
      </w:r>
      <w:r w:rsidRPr="0067234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72346">
        <w:rPr>
          <w:rFonts w:ascii="Times New Roman" w:eastAsia="Times New Roman" w:hAnsi="Times New Roman" w:cs="Times New Roman"/>
          <w:sz w:val="28"/>
          <w:szCs w:val="28"/>
        </w:rPr>
        <w:t xml:space="preserve">            № </w:t>
      </w:r>
      <w:r w:rsidR="004A7A91">
        <w:rPr>
          <w:rFonts w:ascii="Times New Roman" w:eastAsia="Times New Roman" w:hAnsi="Times New Roman" w:cs="Times New Roman"/>
          <w:sz w:val="28"/>
          <w:szCs w:val="28"/>
        </w:rPr>
        <w:t>430</w:t>
      </w:r>
    </w:p>
    <w:p w:rsidR="00C96207" w:rsidRPr="00672346" w:rsidRDefault="00C96207" w:rsidP="00672346">
      <w:pPr>
        <w:pStyle w:val="a3"/>
        <w:tabs>
          <w:tab w:val="left" w:pos="708"/>
        </w:tabs>
      </w:pPr>
    </w:p>
    <w:p w:rsidR="00D176FD" w:rsidRDefault="00D176FD" w:rsidP="00D176FD">
      <w:pPr>
        <w:pStyle w:val="61"/>
        <w:shd w:val="clear" w:color="auto" w:fill="auto"/>
        <w:spacing w:line="240" w:lineRule="auto"/>
        <w:ind w:left="20" w:right="600"/>
        <w:rPr>
          <w:rStyle w:val="60"/>
          <w:rFonts w:ascii="Times New Roman" w:hAnsi="Times New Roman" w:cs="Times New Roman"/>
          <w:color w:val="000000"/>
          <w:sz w:val="28"/>
          <w:szCs w:val="28"/>
        </w:rPr>
      </w:pPr>
      <w:r w:rsidRPr="00672346">
        <w:rPr>
          <w:rStyle w:val="60"/>
          <w:rFonts w:ascii="Times New Roman" w:hAnsi="Times New Roman" w:cs="Times New Roman"/>
          <w:color w:val="000000"/>
          <w:sz w:val="28"/>
          <w:szCs w:val="28"/>
        </w:rPr>
        <w:t xml:space="preserve">О поощрении </w:t>
      </w:r>
    </w:p>
    <w:p w:rsidR="00D176FD" w:rsidRPr="00672346" w:rsidRDefault="00D176FD" w:rsidP="00D176FD">
      <w:pPr>
        <w:pStyle w:val="61"/>
        <w:shd w:val="clear" w:color="auto" w:fill="auto"/>
        <w:spacing w:line="240" w:lineRule="auto"/>
        <w:ind w:left="20" w:right="600"/>
        <w:rPr>
          <w:rStyle w:val="60"/>
          <w:rFonts w:ascii="Times New Roman" w:hAnsi="Times New Roman" w:cs="Times New Roman"/>
          <w:color w:val="000000"/>
          <w:sz w:val="28"/>
          <w:szCs w:val="28"/>
        </w:rPr>
      </w:pPr>
    </w:p>
    <w:p w:rsidR="00D176FD" w:rsidRPr="00672346" w:rsidRDefault="00D176FD" w:rsidP="00D176FD">
      <w:pPr>
        <w:spacing w:line="240" w:lineRule="auto"/>
        <w:jc w:val="both"/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</w:pPr>
      <w:r w:rsidRPr="003F26FD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3F26FD">
        <w:rPr>
          <w:rFonts w:ascii="Times New Roman" w:hAnsi="Times New Roman" w:cs="Times New Roman"/>
          <w:sz w:val="28"/>
          <w:szCs w:val="28"/>
        </w:rPr>
        <w:t>В 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2346">
        <w:rPr>
          <w:rFonts w:ascii="Times New Roman" w:eastAsia="Times New Roman" w:hAnsi="Times New Roman" w:cs="Times New Roman"/>
          <w:sz w:val="28"/>
          <w:szCs w:val="28"/>
        </w:rPr>
        <w:t>Решение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6723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тридцать второй</w:t>
      </w:r>
      <w:r w:rsidRPr="00672346">
        <w:rPr>
          <w:rFonts w:ascii="Times New Roman" w:eastAsia="Times New Roman" w:hAnsi="Times New Roman" w:cs="Times New Roman"/>
          <w:sz w:val="28"/>
          <w:szCs w:val="28"/>
        </w:rPr>
        <w:t xml:space="preserve"> сессии </w:t>
      </w:r>
      <w:r>
        <w:rPr>
          <w:rFonts w:ascii="Times New Roman" w:eastAsia="Times New Roman" w:hAnsi="Times New Roman" w:cs="Times New Roman"/>
          <w:sz w:val="28"/>
          <w:szCs w:val="28"/>
        </w:rPr>
        <w:t>четвертого</w:t>
      </w:r>
      <w:r w:rsidRPr="00672346">
        <w:rPr>
          <w:rFonts w:ascii="Times New Roman" w:eastAsia="Times New Roman" w:hAnsi="Times New Roman" w:cs="Times New Roman"/>
          <w:sz w:val="28"/>
          <w:szCs w:val="28"/>
        </w:rPr>
        <w:t xml:space="preserve"> созыва Совета Новоуральского сельского поселения от </w:t>
      </w:r>
      <w:r>
        <w:rPr>
          <w:rFonts w:ascii="Times New Roman" w:eastAsia="Times New Roman" w:hAnsi="Times New Roman" w:cs="Times New Roman"/>
          <w:sz w:val="28"/>
          <w:szCs w:val="28"/>
        </w:rPr>
        <w:t>29.11.2022 г.</w:t>
      </w:r>
      <w:r w:rsidRPr="00672346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262</w:t>
      </w:r>
      <w:r w:rsidRPr="00672346">
        <w:rPr>
          <w:rFonts w:ascii="Times New Roman" w:eastAsia="Times New Roman" w:hAnsi="Times New Roman" w:cs="Times New Roman"/>
          <w:sz w:val="28"/>
          <w:szCs w:val="28"/>
        </w:rPr>
        <w:t xml:space="preserve"> «О денежном вознаграждении главы Новоуральского сельского поселения Таврического муниципального района Омской области»</w:t>
      </w:r>
      <w:r w:rsidRPr="003F26FD">
        <w:rPr>
          <w:rFonts w:ascii="Times New Roman" w:hAnsi="Times New Roman" w:cs="Times New Roman"/>
          <w:sz w:val="28"/>
          <w:szCs w:val="28"/>
        </w:rPr>
        <w:t xml:space="preserve">, руководствуясь Федеральным законом «Об общих принципах организации местного самоуправления в Российской Федерации», Уставом </w:t>
      </w:r>
      <w:r>
        <w:rPr>
          <w:rFonts w:ascii="Times New Roman" w:hAnsi="Times New Roman" w:cs="Times New Roman"/>
          <w:sz w:val="28"/>
          <w:szCs w:val="28"/>
        </w:rPr>
        <w:t xml:space="preserve">Новоуральского сельского поселения </w:t>
      </w:r>
      <w:r w:rsidRPr="003F26FD">
        <w:rPr>
          <w:rFonts w:ascii="Times New Roman" w:hAnsi="Times New Roman" w:cs="Times New Roman"/>
          <w:sz w:val="28"/>
          <w:szCs w:val="28"/>
        </w:rPr>
        <w:t xml:space="preserve">Таврического муниципального района, </w:t>
      </w:r>
      <w:r w:rsidRPr="00672346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 xml:space="preserve">Совет </w:t>
      </w:r>
      <w:r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 xml:space="preserve">Новоуральского сельского поселения </w:t>
      </w:r>
      <w:r w:rsidRPr="00672346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>Таврического муниципального района Омской области</w:t>
      </w:r>
      <w:proofErr w:type="gramEnd"/>
    </w:p>
    <w:p w:rsidR="00D176FD" w:rsidRPr="003F26FD" w:rsidRDefault="00D176FD" w:rsidP="00D176FD">
      <w:pPr>
        <w:pStyle w:val="ConsPlusNormal"/>
        <w:widowControl/>
        <w:ind w:firstLine="540"/>
        <w:jc w:val="center"/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3F26FD">
        <w:rPr>
          <w:rStyle w:val="a5"/>
          <w:rFonts w:ascii="Times New Roman" w:hAnsi="Times New Roman" w:cs="Times New Roman"/>
          <w:color w:val="000000"/>
          <w:sz w:val="28"/>
          <w:szCs w:val="28"/>
        </w:rPr>
        <w:t>РЕШИЛ</w:t>
      </w:r>
    </w:p>
    <w:p w:rsidR="00D176FD" w:rsidRPr="003F26FD" w:rsidRDefault="00D176FD" w:rsidP="00D176FD">
      <w:pPr>
        <w:pStyle w:val="ConsPlusNormal"/>
        <w:widowControl/>
        <w:ind w:firstLine="0"/>
        <w:jc w:val="center"/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D176FD" w:rsidRDefault="00D176FD" w:rsidP="00D176FD">
      <w:pPr>
        <w:pStyle w:val="61"/>
        <w:shd w:val="clear" w:color="auto" w:fill="auto"/>
        <w:spacing w:line="240" w:lineRule="auto"/>
        <w:jc w:val="both"/>
        <w:rPr>
          <w:rStyle w:val="a5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5"/>
          <w:rFonts w:ascii="Times New Roman" w:hAnsi="Times New Roman" w:cs="Times New Roman"/>
          <w:color w:val="000000"/>
          <w:sz w:val="28"/>
          <w:szCs w:val="28"/>
        </w:rPr>
        <w:t>1.</w:t>
      </w:r>
      <w:r w:rsidRPr="00E33D8C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</w:t>
      </w:r>
      <w:r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о итогам работы </w:t>
      </w:r>
      <w:r w:rsidRPr="003F26FD">
        <w:rPr>
          <w:rStyle w:val="a5"/>
          <w:rFonts w:ascii="Times New Roman" w:hAnsi="Times New Roman" w:cs="Times New Roman"/>
          <w:color w:val="000000"/>
          <w:sz w:val="28"/>
          <w:szCs w:val="28"/>
        </w:rPr>
        <w:t>в 20</w:t>
      </w:r>
      <w:r>
        <w:rPr>
          <w:rStyle w:val="a5"/>
          <w:rFonts w:ascii="Times New Roman" w:hAnsi="Times New Roman" w:cs="Times New Roman"/>
          <w:color w:val="000000"/>
          <w:sz w:val="28"/>
          <w:szCs w:val="28"/>
        </w:rPr>
        <w:t>24</w:t>
      </w:r>
      <w:r w:rsidRPr="003F26FD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 году, выплатить премию в размере 2</w:t>
      </w:r>
      <w:r>
        <w:rPr>
          <w:rStyle w:val="a5"/>
          <w:rFonts w:ascii="Times New Roman" w:hAnsi="Times New Roman" w:cs="Times New Roman"/>
          <w:color w:val="000000"/>
          <w:sz w:val="28"/>
          <w:szCs w:val="28"/>
        </w:rPr>
        <w:t>-х</w:t>
      </w:r>
      <w:r w:rsidRPr="003F26FD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должностных окладов </w:t>
      </w:r>
      <w:r w:rsidRPr="003F26FD">
        <w:rPr>
          <w:rStyle w:val="a5"/>
          <w:rFonts w:ascii="Times New Roman" w:hAnsi="Times New Roman" w:cs="Times New Roman"/>
          <w:color w:val="000000"/>
          <w:sz w:val="28"/>
          <w:szCs w:val="28"/>
        </w:rPr>
        <w:t>с учетом районного коэффициента</w:t>
      </w:r>
      <w:r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 Кирину Евгению Викторовичу </w:t>
      </w:r>
      <w:r w:rsidRPr="003F26FD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- Главе </w:t>
      </w:r>
      <w:r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Новоуральского сельского поселения </w:t>
      </w:r>
      <w:r w:rsidRPr="003F26FD">
        <w:rPr>
          <w:rStyle w:val="a5"/>
          <w:rFonts w:ascii="Times New Roman" w:hAnsi="Times New Roman" w:cs="Times New Roman"/>
          <w:color w:val="000000"/>
          <w:sz w:val="28"/>
          <w:szCs w:val="28"/>
        </w:rPr>
        <w:t>Таврического муниципального района Омской области</w:t>
      </w:r>
      <w:r>
        <w:rPr>
          <w:rStyle w:val="a5"/>
          <w:rFonts w:ascii="Times New Roman" w:hAnsi="Times New Roman" w:cs="Times New Roman"/>
          <w:color w:val="000000"/>
          <w:sz w:val="28"/>
          <w:szCs w:val="28"/>
        </w:rPr>
        <w:t>, пропорционально отработанному времени</w:t>
      </w:r>
      <w:r w:rsidR="00F51784">
        <w:rPr>
          <w:rStyle w:val="a5"/>
          <w:rFonts w:ascii="Times New Roman" w:hAnsi="Times New Roman" w:cs="Times New Roman"/>
          <w:color w:val="000000"/>
          <w:sz w:val="28"/>
          <w:szCs w:val="28"/>
        </w:rPr>
        <w:t>.</w:t>
      </w:r>
      <w:r w:rsidRPr="003F26FD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33D8C" w:rsidRDefault="00E33D8C" w:rsidP="00672346">
      <w:pPr>
        <w:pStyle w:val="Con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90A24" w:rsidRPr="003F26FD" w:rsidRDefault="00672346" w:rsidP="00E33D8C">
      <w:pPr>
        <w:pStyle w:val="Con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97CD4">
        <w:rPr>
          <w:rFonts w:ascii="Times New Roman" w:hAnsi="Times New Roman" w:cs="Times New Roman"/>
          <w:sz w:val="28"/>
          <w:szCs w:val="28"/>
        </w:rPr>
        <w:t xml:space="preserve">Глава сельского поселения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Е.В. Кирин</w:t>
      </w:r>
    </w:p>
    <w:sectPr w:rsidR="00190A24" w:rsidRPr="003F26FD" w:rsidSect="00E33D8C">
      <w:pgSz w:w="11906" w:h="16838"/>
      <w:pgMar w:top="284" w:right="707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52C19"/>
    <w:rsid w:val="00045776"/>
    <w:rsid w:val="00092947"/>
    <w:rsid w:val="00190A24"/>
    <w:rsid w:val="001B379D"/>
    <w:rsid w:val="001B697A"/>
    <w:rsid w:val="001C1DAA"/>
    <w:rsid w:val="002037F3"/>
    <w:rsid w:val="002656EB"/>
    <w:rsid w:val="00276943"/>
    <w:rsid w:val="00356120"/>
    <w:rsid w:val="003B1072"/>
    <w:rsid w:val="00404C8F"/>
    <w:rsid w:val="00425979"/>
    <w:rsid w:val="00441F35"/>
    <w:rsid w:val="0045304B"/>
    <w:rsid w:val="004A7A91"/>
    <w:rsid w:val="004B612E"/>
    <w:rsid w:val="004E4FFD"/>
    <w:rsid w:val="005671F9"/>
    <w:rsid w:val="005B706A"/>
    <w:rsid w:val="0061702E"/>
    <w:rsid w:val="0064576A"/>
    <w:rsid w:val="00672346"/>
    <w:rsid w:val="006C4227"/>
    <w:rsid w:val="006E27FA"/>
    <w:rsid w:val="006E3068"/>
    <w:rsid w:val="006F216E"/>
    <w:rsid w:val="007879DA"/>
    <w:rsid w:val="007A7019"/>
    <w:rsid w:val="008E0C22"/>
    <w:rsid w:val="00A46394"/>
    <w:rsid w:val="00A46BFB"/>
    <w:rsid w:val="00B93470"/>
    <w:rsid w:val="00BD41A7"/>
    <w:rsid w:val="00C1344C"/>
    <w:rsid w:val="00C90948"/>
    <w:rsid w:val="00C96207"/>
    <w:rsid w:val="00CA75EA"/>
    <w:rsid w:val="00D176FD"/>
    <w:rsid w:val="00E00020"/>
    <w:rsid w:val="00E33D8C"/>
    <w:rsid w:val="00EB3866"/>
    <w:rsid w:val="00EE3631"/>
    <w:rsid w:val="00F51784"/>
    <w:rsid w:val="00F52C19"/>
    <w:rsid w:val="00FB7E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207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C9620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qFormat/>
    <w:rsid w:val="00C9620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3">
    <w:name w:val="heading 3"/>
    <w:basedOn w:val="a"/>
    <w:next w:val="a"/>
    <w:link w:val="30"/>
    <w:qFormat/>
    <w:rsid w:val="00C9620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620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9620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962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C9620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rsid w:val="00C96207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Верхний колонтитул Знак"/>
    <w:basedOn w:val="a0"/>
    <w:link w:val="a3"/>
    <w:rsid w:val="00C96207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6">
    <w:name w:val="Основной текст (6)_"/>
    <w:basedOn w:val="a0"/>
    <w:link w:val="61"/>
    <w:locked/>
    <w:rsid w:val="00C96207"/>
    <w:rPr>
      <w:rFonts w:ascii="Book Antiqua" w:hAnsi="Book Antiqua"/>
      <w:b/>
      <w:bCs/>
      <w:sz w:val="18"/>
      <w:szCs w:val="18"/>
      <w:shd w:val="clear" w:color="auto" w:fill="FFFFFF"/>
    </w:rPr>
  </w:style>
  <w:style w:type="paragraph" w:customStyle="1" w:styleId="61">
    <w:name w:val="Основной текст (6)1"/>
    <w:basedOn w:val="a"/>
    <w:link w:val="6"/>
    <w:rsid w:val="00C96207"/>
    <w:pPr>
      <w:widowControl w:val="0"/>
      <w:shd w:val="clear" w:color="auto" w:fill="FFFFFF"/>
      <w:spacing w:after="0" w:line="240" w:lineRule="atLeast"/>
    </w:pPr>
    <w:rPr>
      <w:rFonts w:ascii="Book Antiqua" w:eastAsiaTheme="minorHAnsi" w:hAnsi="Book Antiqua"/>
      <w:b/>
      <w:bCs/>
      <w:sz w:val="18"/>
      <w:szCs w:val="18"/>
      <w:lang w:eastAsia="en-US"/>
    </w:rPr>
  </w:style>
  <w:style w:type="character" w:customStyle="1" w:styleId="60">
    <w:name w:val="Основной текст (6)"/>
    <w:basedOn w:val="6"/>
    <w:rsid w:val="00C96207"/>
    <w:rPr>
      <w:rFonts w:ascii="Book Antiqua" w:hAnsi="Book Antiqua"/>
      <w:b/>
      <w:bCs/>
      <w:sz w:val="18"/>
      <w:szCs w:val="18"/>
      <w:shd w:val="clear" w:color="auto" w:fill="FFFFFF"/>
    </w:rPr>
  </w:style>
  <w:style w:type="character" w:customStyle="1" w:styleId="a5">
    <w:name w:val="Основной текст + Полужирный"/>
    <w:basedOn w:val="a0"/>
    <w:rsid w:val="00C96207"/>
    <w:rPr>
      <w:rFonts w:ascii="Book Antiqua" w:hAnsi="Book Antiqua" w:hint="default"/>
      <w:b/>
      <w:bCs/>
      <w:sz w:val="18"/>
      <w:szCs w:val="18"/>
      <w:lang w:bidi="ar-SA"/>
    </w:rPr>
  </w:style>
  <w:style w:type="paragraph" w:customStyle="1" w:styleId="ConsPlusNormal">
    <w:name w:val="ConsPlusNormal"/>
    <w:rsid w:val="00190A2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link w:val="ConsNormal0"/>
    <w:rsid w:val="00672346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rsid w:val="00672346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 Spacing"/>
    <w:qFormat/>
    <w:rsid w:val="00C1344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188</Words>
  <Characters>1073</Characters>
  <Application>Microsoft Office Word</Application>
  <DocSecurity>0</DocSecurity>
  <Lines>8</Lines>
  <Paragraphs>2</Paragraphs>
  <ScaleCrop>false</ScaleCrop>
  <Company/>
  <LinksUpToDate>false</LinksUpToDate>
  <CharactersWithSpaces>1259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ADM1r2</dc:creator>
  <cp:lastModifiedBy>Novouralsk</cp:lastModifiedBy>
  <cp:revision>7</cp:revision>
  <cp:lastPrinted>2019-12-27T04:15:00Z</cp:lastPrinted>
  <dcterms:created xsi:type="dcterms:W3CDTF">2024-12-06T12:02:00Z</dcterms:created>
  <dcterms:modified xsi:type="dcterms:W3CDTF">2024-12-26T08:23:00Z</dcterms:modified>
</cp:coreProperties>
</file>